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FB" w:rsidRPr="003A0B09" w:rsidRDefault="00AE4CFB" w:rsidP="00AE4CF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>УНИФИЦИРОВАННАЯ ФОРМА</w:t>
      </w:r>
    </w:p>
    <w:p w:rsidR="00AE4CFB" w:rsidRPr="003A0B09" w:rsidRDefault="00AE4CFB" w:rsidP="00AE4CF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 xml:space="preserve"> «ФУНКЦИОНАЛЬНЫЕ КВАЛИФИКАЦИОННЫЕ ТРЕБОВАНИЯ </w:t>
      </w:r>
    </w:p>
    <w:p w:rsidR="00AE4CFB" w:rsidRPr="003A0B09" w:rsidRDefault="00AE4CFB" w:rsidP="00AE4CF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sz w:val="20"/>
          <w:szCs w:val="20"/>
        </w:rPr>
        <w:t>К ПРЕТЕНДЕНТАМ НА ЗАМЕЩЕНИЕ ДОЛЖНОСТЕЙ ГОСУДАРСТВЕННОЙ ГРАЖДАНСКОЙ СЛУЖБЫ И ГОСУДАРСТВЕННЫМ ГРАЖДАНСКИМ СЛУЖАЩИМ ПО КАТЕГОРИЯМ И ГРУППАМ»</w:t>
      </w:r>
    </w:p>
    <w:p w:rsidR="00AE4CFB" w:rsidRPr="003A0B09" w:rsidRDefault="00AE4CFB" w:rsidP="00AE4C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E4CFB" w:rsidRPr="003A0B09" w:rsidRDefault="00AE4CFB" w:rsidP="00AE4CFB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Направление профессиональной служебной  деятельности: </w:t>
      </w:r>
    </w:p>
    <w:p w:rsidR="00AE4CFB" w:rsidRPr="00824626" w:rsidRDefault="00824626" w:rsidP="00AE4CFB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sz w:val="20"/>
          <w:u w:val="single"/>
        </w:rPr>
      </w:pPr>
      <w:r w:rsidRPr="00824626">
        <w:rPr>
          <w:rFonts w:ascii="Times New Roman" w:hAnsi="Times New Roman"/>
          <w:sz w:val="20"/>
          <w:u w:val="single"/>
        </w:rPr>
        <w:t>Регулирование жилищно-коммунального хозяйства и строительства</w:t>
      </w:r>
    </w:p>
    <w:p w:rsidR="00824626" w:rsidRPr="003A0B09" w:rsidRDefault="00824626" w:rsidP="00AE4CFB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4CFB" w:rsidRPr="003A0B09" w:rsidRDefault="00AE4CFB" w:rsidP="00AE4CFB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Специализация по направлению профессиональной служебной деятельности: </w:t>
      </w:r>
    </w:p>
    <w:p w:rsidR="00AE4CFB" w:rsidRPr="003A0B09" w:rsidRDefault="00AE4CFB" w:rsidP="00AE4CFB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716D9">
        <w:rPr>
          <w:rFonts w:ascii="Times New Roman" w:eastAsia="Calibri" w:hAnsi="Times New Roman" w:cs="Times New Roman"/>
          <w:sz w:val="20"/>
          <w:szCs w:val="20"/>
          <w:u w:val="single"/>
        </w:rPr>
        <w:t>Решение вопросов с аварийным жильем и капитального строительства и капитального ремонта, реализация государственных программ, федеральных целевых программ</w:t>
      </w:r>
    </w:p>
    <w:p w:rsidR="00AE4CFB" w:rsidRPr="003A0B09" w:rsidRDefault="00AE4CFB" w:rsidP="00AE4CFB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A0B0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Наименование государственного органа: </w:t>
      </w:r>
    </w:p>
    <w:p w:rsidR="00AE4CFB" w:rsidRPr="001C78AF" w:rsidRDefault="00AE4CFB" w:rsidP="00AE4CFB">
      <w:pPr>
        <w:tabs>
          <w:tab w:val="left" w:pos="495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1C78AF">
        <w:rPr>
          <w:rFonts w:ascii="Times New Roman" w:eastAsia="Calibri" w:hAnsi="Times New Roman" w:cs="Times New Roman"/>
          <w:sz w:val="20"/>
          <w:szCs w:val="20"/>
          <w:u w:val="single"/>
        </w:rPr>
        <w:t>Государственная жилищная инспекция Республики Татарстан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. Руководство.</w:t>
      </w:r>
    </w:p>
    <w:p w:rsidR="00AE4CFB" w:rsidRPr="003A0B09" w:rsidRDefault="00AE4CFB" w:rsidP="00AE4CFB">
      <w:pPr>
        <w:tabs>
          <w:tab w:val="left" w:pos="495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vertAlign w:val="subscript"/>
        </w:rPr>
      </w:pPr>
    </w:p>
    <w:p w:rsidR="00AE4CFB" w:rsidRPr="003A0B09" w:rsidRDefault="00AE4CFB" w:rsidP="00AE4CFB">
      <w:pPr>
        <w:tabs>
          <w:tab w:val="left" w:pos="4953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vertAlign w:val="subscrip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AE4CFB" w:rsidRPr="003A0B09" w:rsidTr="00F252EF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AE4CFB" w:rsidRPr="00C42888" w:rsidRDefault="00AE4CFB" w:rsidP="00F252EF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Категория «руководители»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главной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AE4CFB" w:rsidRPr="003A0B09" w:rsidRDefault="00AE4CFB" w:rsidP="00F252EF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3A0B09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AE4CFB" w:rsidRPr="003A0B09" w:rsidTr="00F252EF">
        <w:trPr>
          <w:trHeight w:val="902"/>
        </w:trPr>
        <w:tc>
          <w:tcPr>
            <w:tcW w:w="5920" w:type="dxa"/>
            <w:gridSpan w:val="2"/>
            <w:vAlign w:val="center"/>
          </w:tcPr>
          <w:p w:rsidR="00AE4CFB" w:rsidRPr="003A0B09" w:rsidRDefault="00AE4CFB" w:rsidP="00F252EF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требования к направлениям подготовки высшего образования: </w:t>
            </w:r>
            <w:r w:rsidRPr="00F252EF">
              <w:rPr>
                <w:rFonts w:ascii="Times New Roman" w:hAnsi="Times New Roman" w:cs="Times New Roman"/>
                <w:sz w:val="20"/>
              </w:rPr>
              <w:t>«Юриспруденция», «Экономика», «Менеджмент» (по отраслям), «Менеджмент организации», «Экономика и управление», «Государственное и муниципальное управление», «Архитектура», «Архитектура и строительство», «Техника и технологии строительства», «Строительство» «Реконструкция и реставрация архитектурного наследия», «Дизайн архитектурной среды», «Градостроительство», «Жилищное хозяйство и коммунальная инфраструктура», «Строительство и эксплуатация зданий и сооружений», «Строительство и эксплуатация инженерных сооружений», «Управление, эксплуатация и обслуживание многоквартирного дома», «Проектирование зданий»</w:t>
            </w:r>
            <w:r>
              <w:rPr>
                <w:rFonts w:ascii="Times New Roman" w:hAnsi="Times New Roman" w:cs="Times New Roman"/>
                <w:sz w:val="20"/>
              </w:rPr>
              <w:t xml:space="preserve"> или иные специальности и направления подготовки,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данному(-ым) направлению(-ям) подготовки (специальности(-ям)), указанному в предыдущих перечнях профессий, специальностей и направлений подготовки;</w:t>
            </w:r>
          </w:p>
          <w:p w:rsid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уровень «Специалист», «Магистр»;</w:t>
            </w:r>
          </w:p>
          <w:p w:rsidR="00AE4CFB" w:rsidRPr="003A0B09" w:rsidRDefault="00F252EF" w:rsidP="00F252E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требования к стажу государственной гражданской службы не менее двух лет или стаж работы по специальности, направлению подготовки не менее двух лет.</w:t>
            </w:r>
          </w:p>
        </w:tc>
      </w:tr>
      <w:tr w:rsidR="00AE4CFB" w:rsidRPr="003A0B09" w:rsidTr="00F252EF">
        <w:tc>
          <w:tcPr>
            <w:tcW w:w="2802" w:type="dxa"/>
            <w:vMerge w:val="restart"/>
            <w:vAlign w:val="center"/>
          </w:tcPr>
          <w:p w:rsidR="00AE4CFB" w:rsidRPr="003A0B09" w:rsidRDefault="00AE4CFB" w:rsidP="00F252EF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AE4CFB" w:rsidRPr="003A0B09" w:rsidRDefault="00AE4CFB" w:rsidP="00F252EF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F252EF">
              <w:rPr>
                <w:rFonts w:ascii="Times New Roman" w:hAnsi="Times New Roman" w:cs="Times New Roman"/>
                <w:sz w:val="20"/>
              </w:rPr>
              <w:t>Жилищный Кодекс Российской Федерации;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F252EF">
              <w:rPr>
                <w:rFonts w:ascii="Times New Roman" w:hAnsi="Times New Roman" w:cs="Times New Roman"/>
                <w:sz w:val="20"/>
              </w:rPr>
              <w:t>Кодекс Российской Федерации об административных правонарушениях;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F252EF">
              <w:rPr>
                <w:rFonts w:ascii="Times New Roman" w:hAnsi="Times New Roman" w:cs="Times New Roman"/>
                <w:sz w:val="20"/>
              </w:rPr>
              <w:t>Гражданский кодекс Российской Федерации;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4. </w:t>
            </w:r>
            <w:r w:rsidRPr="00F252EF">
              <w:rPr>
                <w:rFonts w:ascii="Times New Roman" w:hAnsi="Times New Roman" w:cs="Times New Roman"/>
                <w:sz w:val="20"/>
              </w:rPr>
              <w:t>Гражданский процессуальный кодекс Российской Федерации;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F252EF">
              <w:rPr>
                <w:rFonts w:ascii="Times New Roman" w:hAnsi="Times New Roman" w:cs="Times New Roman"/>
                <w:sz w:val="20"/>
              </w:rPr>
              <w:t>Арбитражный процессуальный кодекс Российской Федерации;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F252EF">
              <w:rPr>
                <w:rFonts w:ascii="Times New Roman" w:hAnsi="Times New Roman" w:cs="Times New Roman"/>
                <w:sz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 </w:t>
            </w:r>
            <w:r w:rsidRPr="00F252EF">
              <w:rPr>
                <w:rFonts w:ascii="Times New Roman" w:hAnsi="Times New Roman" w:cs="Times New Roman"/>
                <w:sz w:val="20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8. </w:t>
            </w:r>
            <w:r w:rsidRPr="00F252EF">
              <w:rPr>
                <w:rFonts w:ascii="Times New Roman" w:hAnsi="Times New Roman" w:cs="Times New Roman"/>
                <w:sz w:val="20"/>
              </w:rPr>
              <w:t>Федеральный закон от 04.05.2011 № 99-ФЗ «О лицензировании отдельных видов деятельности»;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9. </w:t>
            </w:r>
            <w:r w:rsidRPr="00F252EF">
              <w:rPr>
                <w:rFonts w:ascii="Times New Roman" w:hAnsi="Times New Roman" w:cs="Times New Roman"/>
                <w:sz w:val="20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10. </w:t>
            </w:r>
            <w:r w:rsidRPr="00F252EF">
              <w:rPr>
                <w:rFonts w:ascii="Times New Roman" w:hAnsi="Times New Roman" w:cs="Times New Roman"/>
                <w:sz w:val="20"/>
              </w:rPr>
              <w:t>Федеральный закон от 25.12.2012 № 271-ФЗ 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11. </w:t>
            </w:r>
            <w:r w:rsidRPr="00F252EF">
              <w:rPr>
                <w:rFonts w:ascii="Times New Roman" w:hAnsi="Times New Roman" w:cs="Times New Roman"/>
                <w:sz w:val="20"/>
              </w:rPr>
              <w:t>Федеральный закон от 27.07.2006 № 152-ФЗ «О персональных данных»;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  <w:r w:rsidRPr="00F252EF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06.05.2011   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13. </w:t>
            </w:r>
            <w:r w:rsidRPr="00F252EF">
              <w:rPr>
                <w:rFonts w:ascii="Times New Roman" w:hAnsi="Times New Roman" w:cs="Times New Roman"/>
                <w:sz w:val="20"/>
              </w:rPr>
              <w:t>Правила содержания общего имущества в многоквартирном доме, утвержденные постановлением Правительства Российской Федерации от 13.08.2006 № 491;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14. </w:t>
            </w:r>
            <w:r w:rsidRPr="00F252EF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15.05.2013   № 416 «О порядке осуществления деятельности по управлению многоквартирными домами»;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15. </w:t>
            </w:r>
            <w:r w:rsidRPr="00F252EF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03.04.2013  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16. </w:t>
            </w:r>
            <w:r w:rsidRPr="00F252EF">
              <w:rPr>
                <w:rFonts w:ascii="Times New Roman" w:hAnsi="Times New Roman" w:cs="Times New Roman"/>
                <w:sz w:val="20"/>
              </w:rPr>
              <w:t xml:space="preserve">Постановление Правительства Российской Федерации от 28.01.2006 года №47 «Об утверждении положения о признании помещения жилым помещением, жилого помещения непригодным для 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17. </w:t>
            </w:r>
            <w:r w:rsidRPr="00F252EF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01.07.2016  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18. </w:t>
            </w:r>
            <w:r w:rsidRPr="00F252EF">
              <w:rPr>
                <w:rFonts w:ascii="Times New Roman" w:hAnsi="Times New Roman" w:cs="Times New Roman"/>
                <w:sz w:val="20"/>
              </w:rPr>
              <w:t xml:space="preserve">Постановление Федерального агентства по строительству и жилищно-коммунальному хозяйству Российской Федерации от 27.09.2003 № 170 «Об утверждении Правил и норм технической эксплуатации жилищного фонда»; 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20. </w:t>
            </w:r>
            <w:r w:rsidRPr="00F252EF">
              <w:rPr>
                <w:rFonts w:ascii="Times New Roman" w:hAnsi="Times New Roman" w:cs="Times New Roman"/>
                <w:sz w:val="20"/>
              </w:rPr>
              <w:t>Закон Республики Татарстан от 25.06.2013 № 52-ЗРТ «Об организации проведения капитального ремонта общего имущества в многоквартирных домах в Республике Татарстан»;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21. </w:t>
            </w:r>
            <w:r w:rsidRPr="00F252EF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26.12.2011 № 1068 «О государственном жилищном надзоре в Республике Татарстан»;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22. </w:t>
            </w:r>
            <w:r w:rsidRPr="00F252EF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31.12.2013 № 1146 «Об утверждении Региональной программы капитального ремонта общего имущества в многоквартирных домах, расположенных на территории Республики Татарстан»;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23. </w:t>
            </w:r>
            <w:r w:rsidRPr="00F252EF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30.03.2015 № 195 «Об утверждении Порядка осуществления контроля за соответствием деятельности регионального оператора установленным требованиям»;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24. </w:t>
            </w:r>
            <w:r w:rsidRPr="00F252EF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28.02.2018 № 128 «Об утверждении Порядка организации и осуществления регионального государственного жилищного надзора в Республике Татарстан»;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25. </w:t>
            </w:r>
            <w:r w:rsidRPr="00F252EF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27.09.2018 № 856 «Об утверждении перечня видов регионального государственного контроля (надзора), в отношении которых в Республике Татарстан применяется риск-ориентированный подход»;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26. </w:t>
            </w:r>
            <w:r w:rsidRPr="00F252EF">
              <w:rPr>
                <w:rFonts w:ascii="Times New Roman" w:hAnsi="Times New Roman" w:cs="Times New Roman"/>
                <w:sz w:val="20"/>
              </w:rPr>
              <w:t>Постановление Кабинета Министров Республики Татарстан от 31.10.2018 № 971 «Об утверждении критериев отнесения деятельности юридических лиц и индивидуальных предпринимателей к определенной категории риска при осуществлении лицензионного контроля предпринимательской деятельности по управлению многоквартирными домами на территории Республики Татарстан»;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27. </w:t>
            </w:r>
            <w:r w:rsidRPr="00F252EF">
              <w:rPr>
                <w:rFonts w:ascii="Times New Roman" w:hAnsi="Times New Roman" w:cs="Times New Roman"/>
                <w:sz w:val="20"/>
              </w:rPr>
              <w:t>Приказ ГЖИ РТ «О внесении изменений в Административный регламент Государственной жилищной инспекции Республики Татарстан исполнения государственной функции по лицензионному контролю предпринимательской деятельности по управлению многоквартирными домами, утвержденный приказом Государственной жилищной инспекции Республики Татарстан от 17.12.2014 № 201»;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28. </w:t>
            </w:r>
            <w:r w:rsidRPr="00F252EF">
              <w:rPr>
                <w:rFonts w:ascii="Times New Roman" w:hAnsi="Times New Roman" w:cs="Times New Roman"/>
                <w:sz w:val="20"/>
              </w:rPr>
              <w:t>Приказ Министерства строительства и жилищно-коммунального хозяйства Российской Федерации от 01.12.2016 № 871/</w:t>
            </w:r>
            <w:proofErr w:type="spellStart"/>
            <w:r w:rsidRPr="00F252EF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F252EF">
              <w:rPr>
                <w:rFonts w:ascii="Times New Roman" w:hAnsi="Times New Roman" w:cs="Times New Roman"/>
                <w:sz w:val="20"/>
              </w:rPr>
              <w:t xml:space="preserve"> «Об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России»;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29. </w:t>
            </w:r>
            <w:r w:rsidRPr="00F252EF">
              <w:rPr>
                <w:rFonts w:ascii="Times New Roman" w:hAnsi="Times New Roman" w:cs="Times New Roman"/>
                <w:sz w:val="20"/>
              </w:rPr>
              <w:t xml:space="preserve">Приказ Министерства строительства и жилищно-коммунального хозяйства Российской Федерации от 22.09.2014 </w:t>
            </w:r>
            <w:r w:rsidR="00567B9D" w:rsidRPr="00F252EF">
              <w:rPr>
                <w:rFonts w:ascii="Times New Roman" w:hAnsi="Times New Roman" w:cs="Times New Roman"/>
                <w:sz w:val="20"/>
              </w:rPr>
              <w:t>№ 576</w:t>
            </w:r>
            <w:r w:rsidRPr="00F252EF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F252EF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F252EF">
              <w:rPr>
                <w:rFonts w:ascii="Times New Roman" w:hAnsi="Times New Roman" w:cs="Times New Roman"/>
                <w:sz w:val="20"/>
              </w:rPr>
              <w:t xml:space="preserve"> «О порядке предоставления органами государственного жилищного надзора сведений, указанных в частях 1 </w:t>
            </w:r>
            <w:r w:rsidRPr="00F252EF">
              <w:rPr>
                <w:rFonts w:ascii="Times New Roman" w:hAnsi="Times New Roman" w:cs="Times New Roman"/>
                <w:sz w:val="20"/>
              </w:rPr>
              <w:t> 4 статьи 172 Жилищного кодекса Российской Федерации»;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30. </w:t>
            </w:r>
            <w:r w:rsidRPr="00F252EF">
              <w:rPr>
                <w:rFonts w:ascii="Times New Roman" w:hAnsi="Times New Roman" w:cs="Times New Roman"/>
                <w:sz w:val="20"/>
              </w:rPr>
              <w:t>Приказ ГЖИ РТ от 30.10.2017 № 326 «Об утверждении Административного регламента исполнения Государственной жилищной инспекцией Республики Татарстан государственной функции по осуществлению регионального государственного жилищного надзора в Республике Татарстан»;</w:t>
            </w:r>
          </w:p>
          <w:p w:rsidR="00AE4CFB" w:rsidRPr="00996C9C" w:rsidRDefault="00F252EF" w:rsidP="00F252E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31. </w:t>
            </w:r>
            <w:r w:rsidRPr="00F252EF">
              <w:rPr>
                <w:rFonts w:ascii="Times New Roman" w:hAnsi="Times New Roman" w:cs="Times New Roman"/>
                <w:sz w:val="20"/>
              </w:rPr>
              <w:t>Приказ ГЖИ РТ от 30.10.2018 № 431 «Об утверждении Порядка предоставления сведений в Государственную жилищную инспекцию Республики Татарстан специализированной некоммерческой организацией (региональным оператором), осуществляющей деятельность, направленную на обеспечение проведения капитального ремонта общего имущества в многоквартирных домах и владельцем специального счета».</w:t>
            </w:r>
          </w:p>
        </w:tc>
      </w:tr>
      <w:tr w:rsidR="00AE4CFB" w:rsidRPr="003A0B09" w:rsidTr="00F252EF">
        <w:trPr>
          <w:trHeight w:val="1285"/>
        </w:trPr>
        <w:tc>
          <w:tcPr>
            <w:tcW w:w="2802" w:type="dxa"/>
            <w:vMerge/>
            <w:vAlign w:val="center"/>
          </w:tcPr>
          <w:p w:rsidR="00AE4CFB" w:rsidRPr="003A0B09" w:rsidRDefault="00AE4CFB" w:rsidP="00F252EF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E4CFB" w:rsidRPr="003A0B09" w:rsidRDefault="00AE4CFB" w:rsidP="00F252EF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1. </w:t>
            </w:r>
            <w:r w:rsidRPr="00F252EF">
              <w:rPr>
                <w:rFonts w:ascii="Times New Roman" w:eastAsia="Calibri" w:hAnsi="Times New Roman" w:cs="Times New Roman"/>
                <w:sz w:val="20"/>
              </w:rPr>
              <w:t>особенности управления жилищным и коммунальным хозяйством и градостроительной деятельностью;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2. </w:t>
            </w:r>
            <w:r w:rsidRPr="00F252EF">
              <w:rPr>
                <w:rFonts w:ascii="Times New Roman" w:eastAsia="Calibri" w:hAnsi="Times New Roman" w:cs="Times New Roman"/>
                <w:sz w:val="20"/>
              </w:rPr>
              <w:t>правила промышленной безопасности, пожарной безопасности и охраны труда;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3. </w:t>
            </w:r>
            <w:r w:rsidRPr="00F252EF">
              <w:rPr>
                <w:rFonts w:ascii="Times New Roman" w:eastAsia="Calibri" w:hAnsi="Times New Roman" w:cs="Times New Roman"/>
                <w:sz w:val="20"/>
              </w:rPr>
              <w:t>основы технического нормирования, технологии и организации строительства и жилищно-коммунального хозяйства;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4. </w:t>
            </w:r>
            <w:r w:rsidRPr="00F252EF">
              <w:rPr>
                <w:rFonts w:ascii="Times New Roman" w:eastAsia="Calibri" w:hAnsi="Times New Roman" w:cs="Times New Roman"/>
                <w:sz w:val="20"/>
              </w:rPr>
              <w:t>понятие нормативно-техническая и проектная документация;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5. </w:t>
            </w:r>
            <w:r w:rsidRPr="00F252EF">
              <w:rPr>
                <w:rFonts w:ascii="Times New Roman" w:eastAsia="Calibri" w:hAnsi="Times New Roman" w:cs="Times New Roman"/>
                <w:sz w:val="20"/>
              </w:rPr>
              <w:t>основные методы и порядок осуществления жилищного контроля;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6. </w:t>
            </w:r>
            <w:r w:rsidRPr="00F252EF">
              <w:rPr>
                <w:rFonts w:ascii="Times New Roman" w:eastAsia="Calibri" w:hAnsi="Times New Roman" w:cs="Times New Roman"/>
                <w:sz w:val="20"/>
              </w:rPr>
              <w:t>требования пожарной безопасности при строительстве и реконструкции объектов капитального строительства;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7. </w:t>
            </w:r>
            <w:r w:rsidRPr="00F252EF">
              <w:rPr>
                <w:rFonts w:ascii="Times New Roman" w:eastAsia="Calibri" w:hAnsi="Times New Roman" w:cs="Times New Roman"/>
                <w:sz w:val="20"/>
              </w:rPr>
              <w:t>требования охраны окружающей среды при строительстве и реконструкции объектов капитального строительства;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8. </w:t>
            </w:r>
            <w:r w:rsidRPr="00F252EF">
              <w:rPr>
                <w:rFonts w:ascii="Times New Roman" w:eastAsia="Calibri" w:hAnsi="Times New Roman" w:cs="Times New Roman"/>
                <w:sz w:val="20"/>
              </w:rPr>
              <w:t>понятие объекта ЖКХ;</w:t>
            </w:r>
          </w:p>
          <w:p w:rsidR="00F252EF" w:rsidRPr="00F252EF" w:rsidRDefault="00F252EF" w:rsidP="00F252E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9.</w:t>
            </w:r>
            <w:r w:rsidRPr="00F252EF">
              <w:rPr>
                <w:rFonts w:ascii="Times New Roman" w:eastAsia="Calibri" w:hAnsi="Times New Roman" w:cs="Times New Roman"/>
                <w:sz w:val="20"/>
              </w:rPr>
              <w:t>процедура оценки состояния объектов ЖКХ;</w:t>
            </w:r>
          </w:p>
          <w:p w:rsidR="00F252EF" w:rsidRPr="00F252EF" w:rsidRDefault="00F252EF" w:rsidP="00F252E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2EF">
              <w:rPr>
                <w:rFonts w:ascii="Times New Roman" w:hAnsi="Times New Roman" w:cs="Times New Roman"/>
                <w:sz w:val="20"/>
                <w:szCs w:val="20"/>
              </w:rPr>
              <w:t>понятие нормы права, нормативного правового акта, правоотношений и их признаки;</w:t>
            </w:r>
          </w:p>
          <w:p w:rsidR="00F252EF" w:rsidRPr="00F252EF" w:rsidRDefault="00F252EF" w:rsidP="004971EA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2EF">
              <w:rPr>
                <w:rFonts w:ascii="Times New Roman" w:hAnsi="Times New Roman" w:cs="Times New Roman"/>
                <w:sz w:val="20"/>
                <w:szCs w:val="20"/>
              </w:rPr>
              <w:t>понятие проекта нормативного правового акта, инструменты и этапы его разработки;</w:t>
            </w:r>
          </w:p>
          <w:p w:rsidR="00F252EF" w:rsidRPr="00F252EF" w:rsidRDefault="00F252EF" w:rsidP="004971EA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2EF">
              <w:rPr>
                <w:rFonts w:ascii="Times New Roman" w:hAnsi="Times New Roman" w:cs="Times New Roman"/>
                <w:sz w:val="20"/>
                <w:szCs w:val="20"/>
              </w:rPr>
              <w:t>понятие, процедура рассмотрения граждан;</w:t>
            </w:r>
          </w:p>
          <w:p w:rsidR="00F252EF" w:rsidRPr="00F252EF" w:rsidRDefault="00F252EF" w:rsidP="004971EA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2EF">
              <w:rPr>
                <w:rFonts w:ascii="Times New Roman" w:hAnsi="Times New Roman" w:cs="Times New Roman"/>
                <w:sz w:val="20"/>
                <w:szCs w:val="20"/>
              </w:rPr>
              <w:t>принципы, методы, технологии и механизмы осуществления контроля (надзора);</w:t>
            </w:r>
          </w:p>
          <w:p w:rsidR="00F252EF" w:rsidRPr="00F252EF" w:rsidRDefault="00F252EF" w:rsidP="004971EA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2EF">
              <w:rPr>
                <w:rFonts w:ascii="Times New Roman" w:hAnsi="Times New Roman" w:cs="Times New Roman"/>
                <w:sz w:val="20"/>
                <w:szCs w:val="20"/>
              </w:rPr>
              <w:t>виды, назначение и технологии организации проверочных процедур; понятие единого реестра проверок, процедура его формирования; институт предварительной проверки жалобы и иной информации, поступившей в контрольно-надзорный орган;</w:t>
            </w:r>
          </w:p>
          <w:p w:rsidR="00F252EF" w:rsidRPr="00F252EF" w:rsidRDefault="00F252EF" w:rsidP="004971EA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2EF">
              <w:rPr>
                <w:rFonts w:ascii="Times New Roman" w:hAnsi="Times New Roman" w:cs="Times New Roman"/>
                <w:sz w:val="20"/>
                <w:szCs w:val="20"/>
              </w:rPr>
              <w:t>процедура организации проверки: порядок, этапы, инструменты проведения, ограничения при проведении проверочных процедур, меры, принимаемые по результатам проверки, плановые (рейдовые) осмотры;</w:t>
            </w:r>
          </w:p>
          <w:p w:rsidR="00F252EF" w:rsidRPr="00F252EF" w:rsidRDefault="00F252EF" w:rsidP="004971EA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2EF">
              <w:rPr>
                <w:rFonts w:ascii="Times New Roman" w:hAnsi="Times New Roman" w:cs="Times New Roman"/>
                <w:sz w:val="20"/>
                <w:szCs w:val="20"/>
              </w:rPr>
              <w:t>основания проведения и особенности внеплановых проверок, принципы предоставления государственных услуг, требования к предоставлению государственных услуг, особенности связей с общественностью в государственных органах.</w:t>
            </w:r>
          </w:p>
          <w:p w:rsidR="00F252EF" w:rsidRPr="00F252EF" w:rsidRDefault="00F252EF" w:rsidP="004971EA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2EF">
              <w:rPr>
                <w:rFonts w:ascii="Times New Roman" w:hAnsi="Times New Roman" w:cs="Times New Roman"/>
                <w:sz w:val="20"/>
                <w:szCs w:val="20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F252EF" w:rsidRPr="00F252EF" w:rsidRDefault="00F252EF" w:rsidP="004971EA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2EF">
              <w:rPr>
                <w:rFonts w:ascii="Times New Roman" w:hAnsi="Times New Roman" w:cs="Times New Roman"/>
                <w:sz w:val="20"/>
                <w:szCs w:val="20"/>
              </w:rPr>
              <w:t>подготовка методических рекомендаций, разъяснений; подготовка аналитических, информационных и других материалов; организация и проведение мониторинга применения законодательства; проведение плановых и внеплановых документарных проверок (обследований);</w:t>
            </w:r>
          </w:p>
          <w:p w:rsidR="00F252EF" w:rsidRPr="00F252EF" w:rsidRDefault="00F252EF" w:rsidP="004971EA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2EF">
              <w:rPr>
                <w:rFonts w:ascii="Times New Roman" w:hAnsi="Times New Roman" w:cs="Times New Roman"/>
                <w:sz w:val="20"/>
                <w:szCs w:val="20"/>
              </w:rPr>
              <w:t>проведение плановых и внеплановых выездных проверок; формирование и ведение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F252EF" w:rsidRPr="00F252EF" w:rsidRDefault="00F252EF" w:rsidP="004971EA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2EF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исполнения предписаний, решений и других распорядительных документов.</w:t>
            </w:r>
          </w:p>
          <w:p w:rsidR="00AE4CFB" w:rsidRPr="00996C9C" w:rsidRDefault="00F252EF" w:rsidP="00F252EF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252EF">
              <w:rPr>
                <w:rFonts w:ascii="Times New Roman" w:eastAsia="Calibri" w:hAnsi="Times New Roman" w:cs="Times New Roman"/>
                <w:sz w:val="20"/>
              </w:rPr>
              <w:tab/>
              <w:t>нормы при проведении учета состояния объектов ЖКХ</w:t>
            </w:r>
          </w:p>
        </w:tc>
      </w:tr>
      <w:tr w:rsidR="00AE4CFB" w:rsidRPr="003A0B09" w:rsidTr="00F252EF">
        <w:trPr>
          <w:trHeight w:val="859"/>
        </w:trPr>
        <w:tc>
          <w:tcPr>
            <w:tcW w:w="5920" w:type="dxa"/>
            <w:gridSpan w:val="2"/>
            <w:vAlign w:val="center"/>
          </w:tcPr>
          <w:p w:rsidR="00AE4CFB" w:rsidRPr="003A0B09" w:rsidRDefault="00AE4CFB" w:rsidP="00F252EF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AE4CFB" w:rsidRPr="003A0B09" w:rsidRDefault="00AE4CFB" w:rsidP="00F252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Навыки </w:t>
            </w:r>
            <w:r w:rsidRPr="00275801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руководства структурным подразделением центрального аппарата (территориальны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Pr="002758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структурными подразделениями</w:t>
            </w:r>
            <w:r w:rsidRPr="002758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органа исполнительной власти, оперативного принятия и реализации управленческих и иных решений; аналитической оценки в процессе выработки и принятия решений, прогнозирования последствий своих действий; </w:t>
            </w:r>
            <w:r w:rsidRPr="00E93D2D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контролирова</w:t>
            </w:r>
            <w:r w:rsidRPr="00AB69F5">
              <w:rPr>
                <w:rFonts w:ascii="Times New Roman" w:eastAsia="Calibri" w:hAnsi="Times New Roman" w:cs="Times New Roman"/>
                <w:sz w:val="20"/>
                <w:szCs w:val="20"/>
              </w:rPr>
              <w:t>ния исполнения поставленных задач и поручений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AB69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взаимодействия с государственными органами и организациями, консультирования граждан и представителей организаций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75801">
              <w:rPr>
                <w:rFonts w:ascii="Times New Roman" w:eastAsia="Calibri" w:hAnsi="Times New Roman" w:cs="Times New Roman"/>
                <w:sz w:val="20"/>
                <w:szCs w:val="20"/>
              </w:rPr>
              <w:t>работы: в операционной системе, в текстовом редакторе, с электронными таблицами, базами данных, внутренними и периферийными устройствами компьютера, системами управления проектами, информационно-коммуникационными сетями, в том числе сетью Интернет, управления электронной почтой; владения: компьютерной и другой оргтехникой; необходимым программным обеспечением; 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 подбора и расстановки кадров, управления персоналом; делового общения, публичного выступления, составления делового письма; планирования работы исходя из должностных обязанностей.</w:t>
            </w:r>
          </w:p>
        </w:tc>
      </w:tr>
    </w:tbl>
    <w:p w:rsidR="003A0B09" w:rsidRPr="003A0B09" w:rsidRDefault="003A0B09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EE2" w:rsidRDefault="00446EE2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Toc406419286"/>
    </w:p>
    <w:p w:rsidR="00451F1B" w:rsidRDefault="00451F1B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51F1B" w:rsidRDefault="00451F1B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51F1B" w:rsidRDefault="00451F1B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51F1B" w:rsidRDefault="00451F1B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51F1B" w:rsidRDefault="00451F1B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51F1B" w:rsidRDefault="00451F1B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51F1B" w:rsidRDefault="00451F1B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51F1B" w:rsidRDefault="00451F1B" w:rsidP="009408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51F1B" w:rsidRDefault="00451F1B" w:rsidP="00AB1842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bookmarkEnd w:id="0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7133CF" w:rsidRPr="003A0B09" w:rsidTr="004971EA">
        <w:trPr>
          <w:trHeight w:val="644"/>
        </w:trPr>
        <w:tc>
          <w:tcPr>
            <w:tcW w:w="15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1959" w:rsidRDefault="00BF1959" w:rsidP="00CA3E8C">
            <w:pPr>
              <w:tabs>
                <w:tab w:val="left" w:pos="9033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</w:p>
          <w:p w:rsidR="00BF1959" w:rsidRPr="003A0B09" w:rsidRDefault="00BF1959" w:rsidP="009408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УНИФИЦИРОВАННАЯ ФОРМА</w:t>
            </w:r>
          </w:p>
          <w:p w:rsidR="00BF1959" w:rsidRPr="003A0B09" w:rsidRDefault="00BF1959" w:rsidP="009408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«ФУНКЦИОНАЛЬНЫЕ КВАЛИФИКАЦИОННЫЕ ТРЕБОВАНИЯ </w:t>
            </w:r>
          </w:p>
          <w:p w:rsidR="00BF1959" w:rsidRPr="003A0B09" w:rsidRDefault="00BF1959" w:rsidP="009408F4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ПРЕТЕНДЕНТАМ НА ЗАМЕЩЕНИЕ ДОЛЖНОСТЕЙ ГОСУДАРСТВЕННОЙ ГРАЖДАНСКОЙ СЛУЖБЫ И ГОСУДАРСТВЕННЫМ ГРАЖДАНСКИМ СЛУЖАЩИМ ПО КАТЕГОРИЯМ И ГРУППАМ»</w:t>
            </w:r>
          </w:p>
          <w:p w:rsidR="00BF1959" w:rsidRPr="003A0B09" w:rsidRDefault="00BF1959" w:rsidP="00940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F1959" w:rsidRPr="003A0B09" w:rsidRDefault="00BF1959" w:rsidP="009408F4">
            <w:pPr>
              <w:tabs>
                <w:tab w:val="left" w:pos="49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Направление профессиональной служебной  деятельности: </w:t>
            </w:r>
          </w:p>
          <w:p w:rsidR="00BF1959" w:rsidRPr="002C7599" w:rsidRDefault="002C7599" w:rsidP="009408F4">
            <w:pPr>
              <w:tabs>
                <w:tab w:val="left" w:pos="49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2C7599">
              <w:rPr>
                <w:rFonts w:ascii="Times New Roman" w:hAnsi="Times New Roman"/>
                <w:sz w:val="20"/>
                <w:u w:val="single"/>
              </w:rPr>
              <w:t>Регулирование жилищно-коммунального хозяйства и строительства</w:t>
            </w:r>
          </w:p>
          <w:p w:rsidR="002C7599" w:rsidRPr="003A0B09" w:rsidRDefault="002C7599" w:rsidP="009408F4">
            <w:pPr>
              <w:tabs>
                <w:tab w:val="left" w:pos="49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1959" w:rsidRPr="003A0B09" w:rsidRDefault="00BF1959" w:rsidP="009408F4">
            <w:pPr>
              <w:tabs>
                <w:tab w:val="left" w:pos="49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Специализация по направлению профессиональной служебной деятельности: </w:t>
            </w:r>
          </w:p>
          <w:p w:rsidR="00BF1959" w:rsidRPr="003A0B09" w:rsidRDefault="00BF1959" w:rsidP="009408F4">
            <w:pPr>
              <w:tabs>
                <w:tab w:val="left" w:pos="49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6D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Решение вопросов с аварийным жильем и капитального строительства и капитального ремонта, реализация государственных программ, федеральных целевых программ</w:t>
            </w:r>
          </w:p>
          <w:p w:rsidR="00BF1959" w:rsidRPr="003A0B09" w:rsidRDefault="00BF1959" w:rsidP="009408F4">
            <w:pPr>
              <w:tabs>
                <w:tab w:val="left" w:pos="49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Наименование государственного органа: </w:t>
            </w:r>
          </w:p>
          <w:p w:rsidR="00BF1959" w:rsidRPr="001C78AF" w:rsidRDefault="00BF1959" w:rsidP="009408F4">
            <w:pPr>
              <w:tabs>
                <w:tab w:val="left" w:pos="49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C78A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Государственная жилищная инспекция Республики Татарстан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 Отдел контроля за капитальным ремонтом жилищного фонда.</w:t>
            </w:r>
          </w:p>
          <w:p w:rsidR="00BF1959" w:rsidRPr="003A0B09" w:rsidRDefault="00BF1959" w:rsidP="009408F4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</w:p>
          <w:p w:rsidR="007133CF" w:rsidRPr="003A0B09" w:rsidRDefault="007133CF" w:rsidP="009408F4">
            <w:pPr>
              <w:tabs>
                <w:tab w:val="left" w:pos="9033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</w:p>
        </w:tc>
      </w:tr>
      <w:tr w:rsidR="00D31337" w:rsidRPr="003A0B09" w:rsidTr="004971EA">
        <w:trPr>
          <w:trHeight w:val="644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D31337" w:rsidRPr="00C42888" w:rsidRDefault="00D31337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Категория «руководители»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ведущей 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</w:p>
          <w:p w:rsidR="00D31337" w:rsidRDefault="00D31337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3A0B09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7133CF" w:rsidRPr="003A0B09" w:rsidTr="007133CF">
        <w:trPr>
          <w:trHeight w:val="902"/>
        </w:trPr>
        <w:tc>
          <w:tcPr>
            <w:tcW w:w="5920" w:type="dxa"/>
            <w:gridSpan w:val="2"/>
            <w:vAlign w:val="center"/>
          </w:tcPr>
          <w:p w:rsidR="007133CF" w:rsidRPr="003A0B09" w:rsidRDefault="007133CF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4971EA" w:rsidRPr="004971EA" w:rsidRDefault="004971EA" w:rsidP="004971EA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4971EA">
              <w:rPr>
                <w:rFonts w:ascii="Times New Roman" w:eastAsia="Calibri" w:hAnsi="Times New Roman" w:cs="Times New Roman"/>
                <w:bCs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4971EA" w:rsidRPr="004971EA" w:rsidRDefault="004971EA" w:rsidP="004971EA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4971EA">
              <w:rPr>
                <w:rFonts w:ascii="Times New Roman" w:eastAsia="Calibri" w:hAnsi="Times New Roman" w:cs="Times New Roman"/>
                <w:bCs/>
                <w:sz w:val="20"/>
              </w:rPr>
              <w:t>- требования к направлениям подготовки высшего образования: «Юриспруденция», «Экономика», «Менеджмент», «Социальная работа», «Экономика и управление», «Государственное и муниципальное управление», «Архитектура и строительство», «Техника и технологии строительства», «Геоэкология», «Строительство», «Менеджмент организации», «Промышленное и гражданское строительство», «Проектирование зданий»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 xml:space="preserve"> </w:t>
            </w:r>
            <w:r w:rsidRPr="004971EA">
              <w:rPr>
                <w:rFonts w:ascii="Times New Roman" w:eastAsia="Calibri" w:hAnsi="Times New Roman" w:cs="Times New Roman"/>
                <w:bCs/>
                <w:sz w:val="20"/>
              </w:rPr>
              <w:t>или иные специальности и направления подготовки,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данному(-ым) направлению(-ям) подготовки (специальности(-ям)), указанному в предыдущих перечнях профессий, специальностей и направлений подготовки;</w:t>
            </w:r>
          </w:p>
          <w:p w:rsidR="004971EA" w:rsidRPr="004971EA" w:rsidRDefault="004971EA" w:rsidP="004971EA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4971EA">
              <w:rPr>
                <w:rFonts w:ascii="Times New Roman" w:eastAsia="Calibri" w:hAnsi="Times New Roman" w:cs="Times New Roman"/>
                <w:bCs/>
                <w:sz w:val="20"/>
              </w:rPr>
              <w:t>- уровень «Бакалавр»;</w:t>
            </w:r>
          </w:p>
          <w:p w:rsidR="007133CF" w:rsidRPr="007018F6" w:rsidRDefault="004971EA" w:rsidP="004971EA">
            <w:pPr>
              <w:spacing w:after="0" w:line="240" w:lineRule="auto"/>
              <w:jc w:val="both"/>
              <w:rPr>
                <w:sz w:val="20"/>
              </w:rPr>
            </w:pPr>
            <w:r w:rsidRPr="004971EA">
              <w:rPr>
                <w:rFonts w:ascii="Times New Roman" w:eastAsia="Calibri" w:hAnsi="Times New Roman" w:cs="Times New Roman"/>
                <w:bCs/>
                <w:sz w:val="20"/>
              </w:rPr>
              <w:t>- требования к стажу государственной гражданской службы не менее одного года или стаж работы по специальности, направлению подготовки не менее двух лет.</w:t>
            </w:r>
          </w:p>
        </w:tc>
      </w:tr>
      <w:tr w:rsidR="007133CF" w:rsidRPr="003A0B09" w:rsidTr="007133CF">
        <w:tc>
          <w:tcPr>
            <w:tcW w:w="2802" w:type="dxa"/>
            <w:vMerge w:val="restart"/>
            <w:vAlign w:val="center"/>
          </w:tcPr>
          <w:p w:rsidR="007133CF" w:rsidRPr="003A0B09" w:rsidRDefault="007133CF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7133CF" w:rsidRPr="003A0B09" w:rsidRDefault="007133CF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4971EA" w:rsidRPr="004971EA" w:rsidRDefault="004971EA" w:rsidP="00567B9D">
            <w:pPr>
              <w:pStyle w:val="ConsPlusNormal"/>
              <w:tabs>
                <w:tab w:val="left" w:pos="4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Градостроительный кодекс Российской Федерации;</w:t>
            </w:r>
          </w:p>
          <w:p w:rsidR="004971EA" w:rsidRPr="004971EA" w:rsidRDefault="004971EA" w:rsidP="00567B9D">
            <w:pPr>
              <w:pStyle w:val="ConsPlusNormal"/>
              <w:tabs>
                <w:tab w:val="left" w:pos="4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2.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Жилищный Кодекс Российской Федерации;</w:t>
            </w:r>
          </w:p>
          <w:p w:rsidR="004971EA" w:rsidRPr="004971EA" w:rsidRDefault="004971EA" w:rsidP="00567B9D">
            <w:pPr>
              <w:pStyle w:val="ConsPlusNormal"/>
              <w:tabs>
                <w:tab w:val="left" w:pos="4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3.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4971EA" w:rsidRPr="004971EA" w:rsidRDefault="004971EA" w:rsidP="00567B9D">
            <w:pPr>
              <w:pStyle w:val="ConsPlusNormal"/>
              <w:tabs>
                <w:tab w:val="left" w:pos="4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4.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Постановление Правительства Российской Федерации от 01.07.2016    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домах»;</w:t>
            </w:r>
          </w:p>
          <w:p w:rsidR="004971EA" w:rsidRPr="004971EA" w:rsidRDefault="004971EA" w:rsidP="00567B9D">
            <w:pPr>
              <w:pStyle w:val="ConsPlusNormal"/>
              <w:tabs>
                <w:tab w:val="left" w:pos="4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5.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 xml:space="preserve">Постановление Федерального агентства по строительству и жилищно-коммунальному хозяйству Российской Федерации от 27.09.2003 № 170 «Об утверждении Правил и норм технической эксплуатации жилищного фонда»; </w:t>
            </w:r>
          </w:p>
          <w:p w:rsidR="004971EA" w:rsidRPr="004971EA" w:rsidRDefault="004971EA" w:rsidP="00567B9D">
            <w:pPr>
              <w:pStyle w:val="ConsPlusNormal"/>
              <w:tabs>
                <w:tab w:val="left" w:pos="4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6.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Закон Республики Татарстан от 25.06.2013 № 52-ЗРТ «Об организации проведения капитального ремонта общего имущества в многоквартирных домах в Республике Татарстан»;</w:t>
            </w:r>
          </w:p>
          <w:p w:rsidR="004971EA" w:rsidRPr="004971EA" w:rsidRDefault="004971EA" w:rsidP="00567B9D">
            <w:pPr>
              <w:pStyle w:val="ConsPlusNormal"/>
              <w:tabs>
                <w:tab w:val="left" w:pos="4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7.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Федеральный закон от 02.05.2006 № 59-ФЗ «О порядке рассмотрения обращений граждан Российской Федерации»;</w:t>
            </w:r>
          </w:p>
          <w:p w:rsidR="004971EA" w:rsidRPr="004971EA" w:rsidRDefault="004971EA" w:rsidP="00567B9D">
            <w:pPr>
              <w:pStyle w:val="ConsPlusNormal"/>
              <w:tabs>
                <w:tab w:val="left" w:pos="4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8.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Постановление Кабинета Министров Республики Татарстан от 26.12.2011 № 1068 «О государственном жилищном надзоре в Республике Татарстан»;</w:t>
            </w:r>
          </w:p>
          <w:p w:rsidR="004971EA" w:rsidRPr="004971EA" w:rsidRDefault="004971EA" w:rsidP="00567B9D">
            <w:pPr>
              <w:pStyle w:val="ConsPlusNormal"/>
              <w:tabs>
                <w:tab w:val="left" w:pos="4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9.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Постановление Кабинета Министров Республики Татарстан от 31.12.2013 № 1146 «Об утверждении Региональной программы капитального ремонта общего имущества в многоквартирных домах, расположенных на территории Республики Татарстан»;</w:t>
            </w:r>
          </w:p>
          <w:p w:rsidR="004971EA" w:rsidRPr="004971EA" w:rsidRDefault="004971EA" w:rsidP="00567B9D">
            <w:pPr>
              <w:pStyle w:val="ConsPlusNormal"/>
              <w:tabs>
                <w:tab w:val="left" w:pos="4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10.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Постановление Кабинета Министров Республики Татарстан от 30.03.2015 № 195 «Об утверждении Порядка осуществления контроля за соответствием деятельности регионального оператора установленным требованиям»;</w:t>
            </w:r>
          </w:p>
          <w:p w:rsidR="004971EA" w:rsidRPr="004971EA" w:rsidRDefault="004971EA" w:rsidP="00567B9D">
            <w:pPr>
              <w:pStyle w:val="ConsPlusNormal"/>
              <w:tabs>
                <w:tab w:val="left" w:pos="4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11.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Постановление Кабинет Министров Республики Татарстан от 28.07.2016 № 519 «О некоторых вопросах, связанных с организацией проведения капитального ремонта общего имущества в многоквартирных домах на территории Республики Татарстан»;</w:t>
            </w:r>
          </w:p>
          <w:p w:rsidR="004971EA" w:rsidRPr="004971EA" w:rsidRDefault="004971EA" w:rsidP="00567B9D">
            <w:pPr>
              <w:pStyle w:val="ConsPlusNormal"/>
              <w:tabs>
                <w:tab w:val="left" w:pos="4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12.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Постановление Кабинета Министров Республики Татарстан от 28.02.2018 № 128 «Об утверждении Порядка организации и осуществления регионального государственного жилищного надзора в Республике Татарстан»;</w:t>
            </w:r>
          </w:p>
          <w:p w:rsidR="004971EA" w:rsidRPr="004971EA" w:rsidRDefault="004971EA" w:rsidP="00567B9D">
            <w:pPr>
              <w:pStyle w:val="ConsPlusNormal"/>
              <w:tabs>
                <w:tab w:val="left" w:pos="4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13.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Постановление Кабинета Министров Республики Татарстан от 27.09.2018 № 856 «Об утверждении перечня видов регионального государственного контроля (надзора), в отношении которых в Республике Татарстан применяется риск-ориентированный подход»;</w:t>
            </w:r>
          </w:p>
          <w:p w:rsidR="004971EA" w:rsidRPr="004971EA" w:rsidRDefault="004971EA" w:rsidP="00567B9D">
            <w:pPr>
              <w:pStyle w:val="ConsPlusNormal"/>
              <w:tabs>
                <w:tab w:val="left" w:pos="4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14.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Постановление Кабинета Министров Республики Татарстан от 31.10.2018 № 971 «Об утверждении критериев отнесения деятельности юридических лиц и индивидуальных предпринимателей к определенной категории риска при осуществлении лицензионного контроля предпринимательской деятельности по управлению многоквартирными домами на территории Республики Татарстан»;</w:t>
            </w:r>
          </w:p>
          <w:p w:rsidR="004971EA" w:rsidRPr="004971EA" w:rsidRDefault="004971EA" w:rsidP="00567B9D">
            <w:pPr>
              <w:pStyle w:val="ConsPlusNormal"/>
              <w:tabs>
                <w:tab w:val="left" w:pos="4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15.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Приказ ГЖИ РТ «О внесении изменений в Административный регламент Государственной жилищной инспекции Республики Татарстан исполнения государственной функции по лицензионному контролю предпринимательской деятельности по управлению многоквартирными домами, утвержденный приказом Государственной жилищной инспекции Республики Татарстан от 17.12.2014 № 201»;</w:t>
            </w:r>
          </w:p>
          <w:p w:rsidR="004971EA" w:rsidRPr="004971EA" w:rsidRDefault="004971EA" w:rsidP="00567B9D">
            <w:pPr>
              <w:pStyle w:val="ConsPlusNormal"/>
              <w:tabs>
                <w:tab w:val="left" w:pos="4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16.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Приказ Министерства строительства и жилищно-коммунального хозяйства Российской Федерации от 01.12.2016 № 871/</w:t>
            </w:r>
            <w:proofErr w:type="spellStart"/>
            <w:r w:rsidRPr="004971EA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4971EA">
              <w:rPr>
                <w:rFonts w:ascii="Times New Roman" w:hAnsi="Times New Roman" w:cs="Times New Roman"/>
                <w:sz w:val="20"/>
              </w:rPr>
              <w:t xml:space="preserve"> «Об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России»;</w:t>
            </w:r>
          </w:p>
          <w:p w:rsidR="004971EA" w:rsidRPr="004971EA" w:rsidRDefault="004971EA" w:rsidP="00567B9D">
            <w:pPr>
              <w:pStyle w:val="ConsPlusNormal"/>
              <w:tabs>
                <w:tab w:val="left" w:pos="4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17.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Приказ Министерства строительства и жилищно-коммунального хозяйства Российской Федерации от 22.09.2014 № 576/</w:t>
            </w:r>
            <w:proofErr w:type="spellStart"/>
            <w:r w:rsidRPr="004971EA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4971EA">
              <w:rPr>
                <w:rFonts w:ascii="Times New Roman" w:hAnsi="Times New Roman" w:cs="Times New Roman"/>
                <w:sz w:val="20"/>
              </w:rPr>
              <w:t xml:space="preserve"> «О порядке предоставления органами государственного жилищного надзора сведений, указанных в частях 1 </w:t>
            </w:r>
            <w:r w:rsidRPr="004971EA">
              <w:rPr>
                <w:rFonts w:ascii="Times New Roman" w:hAnsi="Times New Roman" w:cs="Times New Roman"/>
                <w:sz w:val="20"/>
              </w:rPr>
              <w:t> 4 статьи 172 Жилищного кодекса Российской Федерации»;</w:t>
            </w:r>
          </w:p>
          <w:p w:rsidR="004971EA" w:rsidRPr="004971EA" w:rsidRDefault="004971EA" w:rsidP="00567B9D">
            <w:pPr>
              <w:pStyle w:val="ConsPlusNormal"/>
              <w:tabs>
                <w:tab w:val="left" w:pos="4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18.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Приказ ГЖИ РТ от 30.10.2017 № 326 «Об утверждении Административного регламента исполнения Государственной жилищной инспекцией Республики Татарстан государственной функции по осуществлению регионального государственного жилищного надзора в Республике Татарстан»;</w:t>
            </w:r>
          </w:p>
          <w:p w:rsidR="004971EA" w:rsidRPr="004971EA" w:rsidRDefault="004971EA" w:rsidP="00567B9D">
            <w:pPr>
              <w:pStyle w:val="ConsPlusNormal"/>
              <w:tabs>
                <w:tab w:val="left" w:pos="4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19.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Приказ ГЖИ РТ от 30.10.2018 № 431 «Об утверждении Порядка предоставления сведений в Государственную жилищную инспекцию Республики Татарстан специализированной некоммерческой организацией (региональным оператором), осуществляющей деятельность, направленную на обеспечение проведения капитального ремонта общего имущества в многоквартирных домах и владельцем специального счета»;</w:t>
            </w:r>
          </w:p>
          <w:p w:rsidR="00CA3E8C" w:rsidRPr="00996C9C" w:rsidRDefault="004971EA" w:rsidP="00567B9D">
            <w:pPr>
              <w:pStyle w:val="ConsPlusNormal"/>
              <w:tabs>
                <w:tab w:val="left" w:pos="44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20.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Приказ Минстроя России от 28.01.2019 № 44/</w:t>
            </w:r>
            <w:proofErr w:type="spellStart"/>
            <w:r w:rsidRPr="004971EA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4971EA">
              <w:rPr>
                <w:rFonts w:ascii="Times New Roman" w:hAnsi="Times New Roman" w:cs="Times New Roman"/>
                <w:sz w:val="20"/>
              </w:rPr>
              <w:t xml:space="preserve">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надзор».</w:t>
            </w:r>
          </w:p>
        </w:tc>
      </w:tr>
      <w:tr w:rsidR="00996C9C" w:rsidRPr="003A0B09" w:rsidTr="00567B9D">
        <w:trPr>
          <w:trHeight w:val="1285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996C9C" w:rsidRPr="003A0B09" w:rsidRDefault="00996C9C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96C9C" w:rsidRPr="003A0B09" w:rsidRDefault="00996C9C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tcBorders>
              <w:bottom w:val="single" w:sz="4" w:space="0" w:color="auto"/>
            </w:tcBorders>
            <w:vAlign w:val="center"/>
          </w:tcPr>
          <w:p w:rsidR="004971EA" w:rsidRPr="004971EA" w:rsidRDefault="004971EA" w:rsidP="004971E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971EA">
              <w:rPr>
                <w:rFonts w:ascii="Times New Roman" w:eastAsia="Calibri" w:hAnsi="Times New Roman" w:cs="Times New Roman"/>
                <w:sz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4971EA">
              <w:rPr>
                <w:rFonts w:ascii="Times New Roman" w:eastAsia="Calibri" w:hAnsi="Times New Roman" w:cs="Times New Roman"/>
                <w:sz w:val="20"/>
              </w:rPr>
              <w:t>особенности управления жилищным и коммунальным хозяйством и градостроительной деятельностью;</w:t>
            </w:r>
          </w:p>
          <w:p w:rsidR="004971EA" w:rsidRPr="004971EA" w:rsidRDefault="004971EA" w:rsidP="004971E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971EA">
              <w:rPr>
                <w:rFonts w:ascii="Times New Roman" w:eastAsia="Calibri" w:hAnsi="Times New Roman" w:cs="Times New Roman"/>
                <w:sz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4971EA">
              <w:rPr>
                <w:rFonts w:ascii="Times New Roman" w:eastAsia="Calibri" w:hAnsi="Times New Roman" w:cs="Times New Roman"/>
                <w:sz w:val="20"/>
              </w:rPr>
              <w:t>правила землепользования и застройки;</w:t>
            </w:r>
          </w:p>
          <w:p w:rsidR="004971EA" w:rsidRPr="004971EA" w:rsidRDefault="004971EA" w:rsidP="004971E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971EA">
              <w:rPr>
                <w:rFonts w:ascii="Times New Roman" w:eastAsia="Calibri" w:hAnsi="Times New Roman" w:cs="Times New Roman"/>
                <w:sz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4971EA">
              <w:rPr>
                <w:rFonts w:ascii="Times New Roman" w:eastAsia="Calibri" w:hAnsi="Times New Roman" w:cs="Times New Roman"/>
                <w:sz w:val="20"/>
              </w:rPr>
              <w:t>правила промышленной безопасности, пожарной безопасности и охраны труда;</w:t>
            </w:r>
          </w:p>
          <w:p w:rsidR="004971EA" w:rsidRPr="004971EA" w:rsidRDefault="004971EA" w:rsidP="004971E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971EA">
              <w:rPr>
                <w:rFonts w:ascii="Times New Roman" w:eastAsia="Calibri" w:hAnsi="Times New Roman" w:cs="Times New Roman"/>
                <w:sz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4971EA">
              <w:rPr>
                <w:rFonts w:ascii="Times New Roman" w:eastAsia="Calibri" w:hAnsi="Times New Roman" w:cs="Times New Roman"/>
                <w:sz w:val="20"/>
              </w:rPr>
              <w:t>основы технического нормирования, технологии и организации строительства и жилищно-коммунального хозяйства;</w:t>
            </w:r>
          </w:p>
          <w:p w:rsidR="004971EA" w:rsidRPr="004971EA" w:rsidRDefault="004971EA" w:rsidP="004971E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971EA">
              <w:rPr>
                <w:rFonts w:ascii="Times New Roman" w:eastAsia="Calibri" w:hAnsi="Times New Roman" w:cs="Times New Roman"/>
                <w:sz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4971EA">
              <w:rPr>
                <w:rFonts w:ascii="Times New Roman" w:eastAsia="Calibri" w:hAnsi="Times New Roman" w:cs="Times New Roman"/>
                <w:sz w:val="20"/>
              </w:rPr>
              <w:t>понятие нормативно-техническая и проектная документация;</w:t>
            </w:r>
          </w:p>
          <w:p w:rsidR="00996C9C" w:rsidRPr="00996C9C" w:rsidRDefault="004971EA" w:rsidP="004971EA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eastAsia="Calibri" w:hAnsi="Times New Roman" w:cs="Times New Roman"/>
                <w:sz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4971EA">
              <w:rPr>
                <w:rFonts w:ascii="Times New Roman" w:eastAsia="Calibri" w:hAnsi="Times New Roman" w:cs="Times New Roman"/>
                <w:sz w:val="20"/>
              </w:rPr>
              <w:t>основные методы и порядок осуществления жилищного контроля;</w:t>
            </w:r>
            <w:r w:rsidR="001F0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33CF" w:rsidRPr="003A0B09" w:rsidTr="00567B9D">
        <w:trPr>
          <w:trHeight w:val="859"/>
        </w:trPr>
        <w:tc>
          <w:tcPr>
            <w:tcW w:w="5920" w:type="dxa"/>
            <w:gridSpan w:val="2"/>
            <w:tcBorders>
              <w:bottom w:val="single" w:sz="4" w:space="0" w:color="auto"/>
            </w:tcBorders>
            <w:vAlign w:val="center"/>
          </w:tcPr>
          <w:p w:rsidR="007133CF" w:rsidRPr="003A0B09" w:rsidRDefault="007133CF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  <w:tcBorders>
              <w:bottom w:val="single" w:sz="4" w:space="0" w:color="auto"/>
            </w:tcBorders>
          </w:tcPr>
          <w:p w:rsidR="007133CF" w:rsidRPr="00996C9C" w:rsidRDefault="007133CF" w:rsidP="00940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6C9C">
              <w:rPr>
                <w:rFonts w:ascii="Times New Roman" w:eastAsia="Calibri" w:hAnsi="Times New Roman" w:cs="Times New Roman"/>
                <w:sz w:val="20"/>
                <w:szCs w:val="20"/>
              </w:rPr>
              <w:t>Навыки руководства структурным подразделением центрального аппарата (территориальными структурными подразделениями) органа исполнительной власти, оперативного принятия и реализации управленческих и иных решений; аналитической оценки в процессе выработки и принятия решений, прогнозирования последствий своих действий; контролирования исполнения поставленных задач и поручений, взаимодействия с государственными органами и организациями, консультирования граждан и представителей организаций, работы: в операционной системе, в текстовом редакторе, с электронными таблицами, базами данных, внутренними и периферийными устройствами компьютера, системами управления проектами, информационно-коммуникационными сетями, в том числе сетью Интернет, управления электронной почтой; владения: компьютерной и другой оргтехникой; необходимым программным обеспечением; 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 подбора и расстановки кадров, управления персоналом; делового общения, публичного выступления, составления делового письма; планирования работы исходя из должностных обязанностей.</w:t>
            </w:r>
          </w:p>
        </w:tc>
      </w:tr>
      <w:tr w:rsidR="00567B9D" w:rsidRPr="003A0B09" w:rsidTr="00567B9D">
        <w:trPr>
          <w:trHeight w:val="859"/>
        </w:trPr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7B9D" w:rsidRPr="003A0B09" w:rsidRDefault="00567B9D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B9D" w:rsidRPr="00996C9C" w:rsidRDefault="00567B9D" w:rsidP="00940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56E7" w:rsidRPr="003A0B09" w:rsidTr="00567B9D">
        <w:trPr>
          <w:trHeight w:val="644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AB56E7" w:rsidRPr="00C42888" w:rsidRDefault="00AB56E7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«специалисты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 w:rsidR="00AB1842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ведущей </w:t>
            </w:r>
            <w:r w:rsidR="00AB1842"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группы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AB56E7" w:rsidRPr="003A0B09" w:rsidRDefault="00AB56E7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3A0B09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AB56E7" w:rsidRPr="003A0B09" w:rsidTr="00E91D2C">
        <w:trPr>
          <w:trHeight w:val="902"/>
        </w:trPr>
        <w:tc>
          <w:tcPr>
            <w:tcW w:w="5920" w:type="dxa"/>
            <w:gridSpan w:val="2"/>
            <w:vAlign w:val="center"/>
          </w:tcPr>
          <w:p w:rsidR="00AB56E7" w:rsidRPr="003A0B09" w:rsidRDefault="00AB56E7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4971EA" w:rsidRPr="003673A6" w:rsidRDefault="004971EA" w:rsidP="004971EA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673A6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4971EA" w:rsidRPr="003673A6" w:rsidRDefault="004971EA" w:rsidP="004971EA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673A6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образования: «Юриспруденция», «Экономика», «Менеджмент», «Социальная работа», «Экономика и управление», «Государственное и муниципальное управление», «Архитектура и строительство», «Техника и технологии строительства», «Геоэкология», «Строительство», «Менеджмент организации», «Промышленное и гражданское строительство», «Проектирование зданий» или иные специальности и направления подготовки,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данному(-ым) направлению(-ям) подготовки (специальности(-ям)), указанному в предыдущих перечнях профессий, специальностей и направлений подготовки;</w:t>
            </w:r>
          </w:p>
          <w:p w:rsidR="004971EA" w:rsidRPr="003673A6" w:rsidRDefault="004971EA" w:rsidP="004971EA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673A6">
              <w:rPr>
                <w:rFonts w:ascii="Times New Roman" w:hAnsi="Times New Roman" w:cs="Times New Roman"/>
                <w:sz w:val="20"/>
              </w:rPr>
              <w:t>- уровень «Бакалавр»;</w:t>
            </w:r>
          </w:p>
          <w:p w:rsidR="00AB56E7" w:rsidRPr="00AB56E7" w:rsidRDefault="004971EA" w:rsidP="003673A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673A6">
              <w:rPr>
                <w:rFonts w:ascii="Times New Roman" w:hAnsi="Times New Roman" w:cs="Times New Roman"/>
                <w:sz w:val="20"/>
              </w:rPr>
              <w:t xml:space="preserve">- требования к стажу государственной гражданской службы </w:t>
            </w:r>
            <w:r w:rsidR="003673A6">
              <w:rPr>
                <w:rFonts w:ascii="Times New Roman" w:hAnsi="Times New Roman" w:cs="Times New Roman"/>
                <w:sz w:val="20"/>
              </w:rPr>
              <w:t>и опыту работы – не устанавливаются.</w:t>
            </w:r>
          </w:p>
        </w:tc>
      </w:tr>
      <w:tr w:rsidR="00996C9C" w:rsidRPr="003A0B09" w:rsidTr="00E91D2C">
        <w:tc>
          <w:tcPr>
            <w:tcW w:w="2802" w:type="dxa"/>
            <w:vMerge w:val="restart"/>
            <w:vAlign w:val="center"/>
          </w:tcPr>
          <w:p w:rsidR="00996C9C" w:rsidRPr="003A0B09" w:rsidRDefault="00996C9C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996C9C" w:rsidRPr="003A0B09" w:rsidRDefault="00996C9C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3673A6" w:rsidRPr="004971EA" w:rsidRDefault="003673A6" w:rsidP="00567B9D">
            <w:pPr>
              <w:pStyle w:val="ConsPlusNormal"/>
              <w:tabs>
                <w:tab w:val="left" w:pos="421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Градостроительный кодекс Российской Федерации;</w:t>
            </w:r>
          </w:p>
          <w:p w:rsidR="003673A6" w:rsidRPr="004971EA" w:rsidRDefault="003673A6" w:rsidP="00567B9D">
            <w:pPr>
              <w:pStyle w:val="ConsPlusNormal"/>
              <w:tabs>
                <w:tab w:val="left" w:pos="421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2.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Жилищный Кодекс Российской Федерации;</w:t>
            </w:r>
          </w:p>
          <w:p w:rsidR="003673A6" w:rsidRPr="004971EA" w:rsidRDefault="003673A6" w:rsidP="00567B9D">
            <w:pPr>
              <w:pStyle w:val="ConsPlusNormal"/>
              <w:tabs>
                <w:tab w:val="left" w:pos="421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3.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3673A6" w:rsidRPr="004971EA" w:rsidRDefault="003673A6" w:rsidP="00567B9D">
            <w:pPr>
              <w:pStyle w:val="ConsPlusNormal"/>
              <w:tabs>
                <w:tab w:val="left" w:pos="421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4.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Постановление Правительства Российской Федерации от 01.07.2016    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домах»;</w:t>
            </w:r>
          </w:p>
          <w:p w:rsidR="003673A6" w:rsidRPr="004971EA" w:rsidRDefault="003673A6" w:rsidP="00567B9D">
            <w:pPr>
              <w:pStyle w:val="ConsPlusNormal"/>
              <w:tabs>
                <w:tab w:val="left" w:pos="421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5.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 xml:space="preserve">Постановление Федерального агентства по строительству и жилищно-коммунальному хозяйству Российской Федерации от 27.09.2003 № 170 «Об утверждении Правил и норм технической эксплуатации жилищного фонда»; </w:t>
            </w:r>
          </w:p>
          <w:p w:rsidR="003673A6" w:rsidRPr="004971EA" w:rsidRDefault="003673A6" w:rsidP="00567B9D">
            <w:pPr>
              <w:pStyle w:val="ConsPlusNormal"/>
              <w:tabs>
                <w:tab w:val="left" w:pos="421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6.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Закон Республики Татарстан от 25.06.2013 № 52-ЗРТ «Об организации проведения капитального ремонта общего имущества в многоквартирных домах в Республике Татарстан»;</w:t>
            </w:r>
          </w:p>
          <w:p w:rsidR="003673A6" w:rsidRPr="004971EA" w:rsidRDefault="003673A6" w:rsidP="00567B9D">
            <w:pPr>
              <w:pStyle w:val="ConsPlusNormal"/>
              <w:tabs>
                <w:tab w:val="left" w:pos="421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7.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Федеральный закон от 02.05.2006 № 59-ФЗ «О порядке рассмотрения обращений граждан Российской Федерации»;</w:t>
            </w:r>
          </w:p>
          <w:p w:rsidR="003673A6" w:rsidRPr="004971EA" w:rsidRDefault="003673A6" w:rsidP="00567B9D">
            <w:pPr>
              <w:pStyle w:val="ConsPlusNormal"/>
              <w:tabs>
                <w:tab w:val="left" w:pos="421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8.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Постановление Кабинета Министров Республики Татарстан от 26.12.2011 № 1068 «О государственном жилищном надзоре в Республике Татарстан»;</w:t>
            </w:r>
          </w:p>
          <w:p w:rsidR="003673A6" w:rsidRPr="004971EA" w:rsidRDefault="003673A6" w:rsidP="00567B9D">
            <w:pPr>
              <w:pStyle w:val="ConsPlusNormal"/>
              <w:tabs>
                <w:tab w:val="left" w:pos="421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9.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Постановление Кабинета Министров Республики Татарстан от 31.12.2013 № 1146 «Об утверждении Региональной программы капитального ремонта общего имущества в многоквартирных домах, расположенных на территории Республики Татарстан»;</w:t>
            </w:r>
          </w:p>
          <w:p w:rsidR="003673A6" w:rsidRPr="004971EA" w:rsidRDefault="003673A6" w:rsidP="00567B9D">
            <w:pPr>
              <w:pStyle w:val="ConsPlusNormal"/>
              <w:tabs>
                <w:tab w:val="left" w:pos="421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10.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Постановление Кабинета Министров Республики Татарстан от 30.03.2015 № 195 «Об утверждении Порядка осуществления контроля за соответствием деятельности регионального оператора установленным требованиям»;</w:t>
            </w:r>
          </w:p>
          <w:p w:rsidR="003673A6" w:rsidRPr="004971EA" w:rsidRDefault="003673A6" w:rsidP="00567B9D">
            <w:pPr>
              <w:pStyle w:val="ConsPlusNormal"/>
              <w:tabs>
                <w:tab w:val="left" w:pos="421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11.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Постановление Кабинет Министров Республики Татарстан от 28.07.2016 № 519 «О некоторых вопросах, связанных с организацией проведения капитального ремонта общего имущества в многоквартирных домах на территории Республики Татарстан»;</w:t>
            </w:r>
          </w:p>
          <w:p w:rsidR="003673A6" w:rsidRPr="004971EA" w:rsidRDefault="003673A6" w:rsidP="00567B9D">
            <w:pPr>
              <w:pStyle w:val="ConsPlusNormal"/>
              <w:tabs>
                <w:tab w:val="left" w:pos="421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12.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Постановление Кабинета Министров Республики Татарстан от 28.02.2018 № 128 «Об утверждении Порядка организации и осуществления регионального государственного жилищного надзора в Республике Татарстан»;</w:t>
            </w:r>
          </w:p>
          <w:p w:rsidR="003673A6" w:rsidRPr="004971EA" w:rsidRDefault="003673A6" w:rsidP="00567B9D">
            <w:pPr>
              <w:pStyle w:val="ConsPlusNormal"/>
              <w:tabs>
                <w:tab w:val="left" w:pos="421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13.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Постановление Кабинета Министров Республики Татарстан от 27.09.2018 № 856 «Об утверждении перечня видов регионального государственного контроля (надзора), в отношении которых в Республике Татарстан применяется риск-ориентированный подход»;</w:t>
            </w:r>
          </w:p>
          <w:p w:rsidR="003673A6" w:rsidRPr="004971EA" w:rsidRDefault="003673A6" w:rsidP="00567B9D">
            <w:pPr>
              <w:pStyle w:val="ConsPlusNormal"/>
              <w:tabs>
                <w:tab w:val="left" w:pos="421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14.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Постановление Кабинета Министров Республики Татарстан от 31.10.2018 № 971 «Об утверждении критериев отнесения деятельности юридических лиц и индивидуальных предпринимателей к определенной категории риска при осуществлении лицензионного контроля предпринимательской деятельности по управлению многоквартирными домами на территории Республики Татарстан»;</w:t>
            </w:r>
          </w:p>
          <w:p w:rsidR="003673A6" w:rsidRPr="004971EA" w:rsidRDefault="003673A6" w:rsidP="00567B9D">
            <w:pPr>
              <w:pStyle w:val="ConsPlusNormal"/>
              <w:tabs>
                <w:tab w:val="left" w:pos="421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15.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Приказ ГЖИ РТ «О внесении изменений в Административный регламент Государственной жилищной инспекции Республики Татарстан исполнения государственной функции по лицензионному контролю предпринимательской деятельности по управлению многоквартирными домами, утвержденный приказом Государственной жилищной инспекции Республики Татарстан от 17.12.2014 № 201»;</w:t>
            </w:r>
          </w:p>
          <w:p w:rsidR="003673A6" w:rsidRPr="004971EA" w:rsidRDefault="003673A6" w:rsidP="00567B9D">
            <w:pPr>
              <w:pStyle w:val="ConsPlusNormal"/>
              <w:tabs>
                <w:tab w:val="left" w:pos="421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16.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Приказ Министерства строительства и жилищно-коммунального хозяйства Российской Федерации от 01.12.2016 № 871/</w:t>
            </w:r>
            <w:proofErr w:type="spellStart"/>
            <w:r w:rsidRPr="004971EA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4971EA">
              <w:rPr>
                <w:rFonts w:ascii="Times New Roman" w:hAnsi="Times New Roman" w:cs="Times New Roman"/>
                <w:sz w:val="20"/>
              </w:rPr>
              <w:t xml:space="preserve"> «Об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России»;</w:t>
            </w:r>
          </w:p>
          <w:p w:rsidR="003673A6" w:rsidRPr="004971EA" w:rsidRDefault="003673A6" w:rsidP="00567B9D">
            <w:pPr>
              <w:pStyle w:val="ConsPlusNormal"/>
              <w:tabs>
                <w:tab w:val="left" w:pos="421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17.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Приказ Министерства строительства и жилищно-коммунального хозяйства Российской Федерации от 22.09.2014 № 576/</w:t>
            </w:r>
            <w:proofErr w:type="spellStart"/>
            <w:r w:rsidRPr="004971EA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4971EA">
              <w:rPr>
                <w:rFonts w:ascii="Times New Roman" w:hAnsi="Times New Roman" w:cs="Times New Roman"/>
                <w:sz w:val="20"/>
              </w:rPr>
              <w:t xml:space="preserve"> «О порядке предоставления органами государственного жилищного надзора сведений, указанных в частях 1 </w:t>
            </w:r>
            <w:r w:rsidRPr="004971EA">
              <w:rPr>
                <w:rFonts w:ascii="Times New Roman" w:hAnsi="Times New Roman" w:cs="Times New Roman"/>
                <w:sz w:val="20"/>
              </w:rPr>
              <w:t> 4 статьи 172 Жилищного кодекса Российской Федерации»;</w:t>
            </w:r>
          </w:p>
          <w:p w:rsidR="003673A6" w:rsidRPr="004971EA" w:rsidRDefault="003673A6" w:rsidP="00567B9D">
            <w:pPr>
              <w:pStyle w:val="ConsPlusNormal"/>
              <w:tabs>
                <w:tab w:val="left" w:pos="421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18.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Приказ ГЖИ РТ от 30.10.2017 № 326 «Об утверждении Административного регламента исполнения Государственной жилищной инспекцией Республики Татарстан государственной функции по осуществлению регионального государственного жилищного надзора в Республике Татарстан»;</w:t>
            </w:r>
          </w:p>
          <w:p w:rsidR="003673A6" w:rsidRPr="004971EA" w:rsidRDefault="003673A6" w:rsidP="00567B9D">
            <w:pPr>
              <w:pStyle w:val="ConsPlusNormal"/>
              <w:tabs>
                <w:tab w:val="left" w:pos="421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19.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Приказ ГЖИ РТ от 30.10.2018 № 431 «Об утверждении Порядка предоставления сведений в Государственную жилищную инспекцию Республики Татарстан специализированной некоммерческой организацией (региональным оператором), осуществляющей деятельность, направленную на обеспечение проведения капитального ремонта общего имущества в многоквартирных домах и владельцем специального счета»;</w:t>
            </w:r>
          </w:p>
          <w:p w:rsidR="00CA3E8C" w:rsidRPr="00996C9C" w:rsidRDefault="000D27A6" w:rsidP="00567B9D">
            <w:pPr>
              <w:tabs>
                <w:tab w:val="left" w:pos="421"/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</w:t>
            </w:r>
            <w:r w:rsidR="003673A6" w:rsidRPr="004971EA">
              <w:rPr>
                <w:rFonts w:ascii="Times New Roman" w:hAnsi="Times New Roman" w:cs="Times New Roman"/>
                <w:sz w:val="20"/>
              </w:rPr>
              <w:t>Приказ Минстроя России от 28.01.2019 № 44/</w:t>
            </w:r>
            <w:proofErr w:type="spellStart"/>
            <w:r w:rsidR="003673A6" w:rsidRPr="004971EA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="003673A6" w:rsidRPr="004971EA">
              <w:rPr>
                <w:rFonts w:ascii="Times New Roman" w:hAnsi="Times New Roman" w:cs="Times New Roman"/>
                <w:sz w:val="20"/>
              </w:rPr>
              <w:t xml:space="preserve">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надзор».</w:t>
            </w:r>
          </w:p>
        </w:tc>
      </w:tr>
      <w:tr w:rsidR="00996C9C" w:rsidRPr="003A0B09" w:rsidTr="00AB1842">
        <w:trPr>
          <w:trHeight w:val="1285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996C9C" w:rsidRPr="003A0B09" w:rsidRDefault="00996C9C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96C9C" w:rsidRPr="003A0B09" w:rsidRDefault="00996C9C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tcBorders>
              <w:bottom w:val="single" w:sz="4" w:space="0" w:color="auto"/>
            </w:tcBorders>
            <w:vAlign w:val="center"/>
          </w:tcPr>
          <w:p w:rsidR="003673A6" w:rsidRPr="003673A6" w:rsidRDefault="003673A6" w:rsidP="003673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73A6">
              <w:rPr>
                <w:rFonts w:ascii="Times New Roman" w:eastAsia="Calibri" w:hAnsi="Times New Roman" w:cs="Times New Roman"/>
                <w:sz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3673A6">
              <w:rPr>
                <w:rFonts w:ascii="Times New Roman" w:eastAsia="Calibri" w:hAnsi="Times New Roman" w:cs="Times New Roman"/>
                <w:sz w:val="20"/>
              </w:rPr>
              <w:t>особенности управления жилищным и коммунальным хозяйством и градостроительной деятельностью;</w:t>
            </w:r>
          </w:p>
          <w:p w:rsidR="003673A6" w:rsidRPr="003673A6" w:rsidRDefault="003673A6" w:rsidP="003673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73A6">
              <w:rPr>
                <w:rFonts w:ascii="Times New Roman" w:eastAsia="Calibri" w:hAnsi="Times New Roman" w:cs="Times New Roman"/>
                <w:sz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3673A6">
              <w:rPr>
                <w:rFonts w:ascii="Times New Roman" w:eastAsia="Calibri" w:hAnsi="Times New Roman" w:cs="Times New Roman"/>
                <w:sz w:val="20"/>
              </w:rPr>
              <w:t>основы технического нормирования, технологии и организации строительства и жилищно-коммунального хозяйства;</w:t>
            </w:r>
          </w:p>
          <w:p w:rsidR="003673A6" w:rsidRPr="003673A6" w:rsidRDefault="003673A6" w:rsidP="003673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3673A6">
              <w:rPr>
                <w:rFonts w:ascii="Times New Roman" w:eastAsia="Calibri" w:hAnsi="Times New Roman" w:cs="Times New Roman"/>
                <w:sz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3673A6">
              <w:rPr>
                <w:rFonts w:ascii="Times New Roman" w:eastAsia="Calibri" w:hAnsi="Times New Roman" w:cs="Times New Roman"/>
                <w:sz w:val="20"/>
              </w:rPr>
              <w:t>понятие нормативно-техническая и проектная документация;</w:t>
            </w:r>
          </w:p>
          <w:p w:rsidR="00996C9C" w:rsidRPr="00996C9C" w:rsidRDefault="003673A6" w:rsidP="003673A6">
            <w:pPr>
              <w:pStyle w:val="a7"/>
              <w:tabs>
                <w:tab w:val="left" w:pos="284"/>
                <w:tab w:val="left" w:pos="9033"/>
              </w:tabs>
              <w:ind w:left="0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3673A6">
              <w:rPr>
                <w:rFonts w:eastAsia="Calibri"/>
                <w:sz w:val="20"/>
              </w:rPr>
              <w:t>4</w:t>
            </w:r>
            <w:r>
              <w:rPr>
                <w:rFonts w:eastAsia="Calibri"/>
                <w:sz w:val="20"/>
              </w:rPr>
              <w:t xml:space="preserve">. </w:t>
            </w:r>
            <w:r w:rsidRPr="003673A6">
              <w:rPr>
                <w:rFonts w:eastAsia="Calibri"/>
                <w:sz w:val="20"/>
              </w:rPr>
              <w:t>основные методы и порядок осуществления жилищного контроля</w:t>
            </w:r>
          </w:p>
        </w:tc>
      </w:tr>
      <w:tr w:rsidR="00996C9C" w:rsidRPr="003A0B09" w:rsidTr="00AB1842">
        <w:trPr>
          <w:trHeight w:val="859"/>
        </w:trPr>
        <w:tc>
          <w:tcPr>
            <w:tcW w:w="5920" w:type="dxa"/>
            <w:gridSpan w:val="2"/>
            <w:tcBorders>
              <w:bottom w:val="single" w:sz="4" w:space="0" w:color="auto"/>
            </w:tcBorders>
            <w:vAlign w:val="center"/>
          </w:tcPr>
          <w:p w:rsidR="00996C9C" w:rsidRPr="003A0B09" w:rsidRDefault="00996C9C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  <w:tcBorders>
              <w:bottom w:val="single" w:sz="4" w:space="0" w:color="auto"/>
            </w:tcBorders>
          </w:tcPr>
          <w:p w:rsidR="00996C9C" w:rsidRP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hAnsi="Times New Roman" w:cs="Times New Roman"/>
                <w:sz w:val="20"/>
              </w:rPr>
              <w:t>Иметь навыки:</w:t>
            </w:r>
          </w:p>
          <w:p w:rsidR="00996C9C" w:rsidRP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hAnsi="Times New Roman" w:cs="Times New Roman"/>
                <w:sz w:val="20"/>
              </w:rPr>
              <w:t>- работы в информационно-аналитической системе «Мониторинг жилищного фонда»;</w:t>
            </w:r>
          </w:p>
          <w:p w:rsidR="00996C9C" w:rsidRP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hAnsi="Times New Roman" w:cs="Times New Roman"/>
                <w:sz w:val="20"/>
              </w:rPr>
              <w:t>- работы с внутренними и периферийными устройствами компьютера;</w:t>
            </w:r>
          </w:p>
          <w:p w:rsidR="00996C9C" w:rsidRP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hAnsi="Times New Roman" w:cs="Times New Roman"/>
                <w:sz w:val="20"/>
              </w:rPr>
              <w:t>- работы с информационно-телекоммуникационными сетями, в том числе сетью Интернет;</w:t>
            </w:r>
          </w:p>
          <w:p w:rsidR="00996C9C" w:rsidRP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hAnsi="Times New Roman" w:cs="Times New Roman"/>
                <w:sz w:val="20"/>
              </w:rPr>
              <w:t>- работы в операционной системе;</w:t>
            </w:r>
          </w:p>
          <w:p w:rsidR="00996C9C" w:rsidRP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hAnsi="Times New Roman" w:cs="Times New Roman"/>
                <w:sz w:val="20"/>
              </w:rPr>
              <w:t>- управления электронной почтой;</w:t>
            </w:r>
          </w:p>
          <w:p w:rsidR="00996C9C" w:rsidRP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hAnsi="Times New Roman" w:cs="Times New Roman"/>
                <w:sz w:val="20"/>
              </w:rPr>
              <w:t>- работы в текстовом редакторе;</w:t>
            </w:r>
          </w:p>
          <w:p w:rsidR="00996C9C" w:rsidRP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hAnsi="Times New Roman" w:cs="Times New Roman"/>
                <w:sz w:val="20"/>
              </w:rPr>
              <w:t>- работы с электронными таблицами;</w:t>
            </w:r>
          </w:p>
          <w:p w:rsidR="00996C9C" w:rsidRP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hAnsi="Times New Roman" w:cs="Times New Roman"/>
                <w:sz w:val="20"/>
              </w:rPr>
              <w:t>- подготовки презентаций;</w:t>
            </w:r>
          </w:p>
          <w:p w:rsidR="00996C9C" w:rsidRP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hAnsi="Times New Roman" w:cs="Times New Roman"/>
                <w:sz w:val="20"/>
              </w:rPr>
              <w:t>- использования графических объектов в электронных документах;</w:t>
            </w:r>
          </w:p>
          <w:p w:rsidR="00996C9C" w:rsidRP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hAnsi="Times New Roman" w:cs="Times New Roman"/>
                <w:sz w:val="20"/>
              </w:rPr>
              <w:t>- работы с базами данных;</w:t>
            </w:r>
          </w:p>
          <w:p w:rsidR="00996C9C" w:rsidRP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hAnsi="Times New Roman" w:cs="Times New Roman"/>
                <w:sz w:val="20"/>
              </w:rPr>
              <w:t>- работы с системами управления государственными информационными ресурсами;</w:t>
            </w:r>
          </w:p>
          <w:p w:rsidR="00996C9C" w:rsidRP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hAnsi="Times New Roman" w:cs="Times New Roman"/>
                <w:sz w:val="20"/>
              </w:rPr>
              <w:t>- работы с системами межведомственного взаимодействия;</w:t>
            </w:r>
          </w:p>
          <w:p w:rsidR="00996C9C" w:rsidRP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hAnsi="Times New Roman" w:cs="Times New Roman"/>
                <w:sz w:val="20"/>
              </w:rPr>
              <w:t>- работы с системами информационной безопасности;</w:t>
            </w:r>
          </w:p>
          <w:p w:rsid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hAnsi="Times New Roman" w:cs="Times New Roman"/>
                <w:sz w:val="20"/>
              </w:rPr>
              <w:t>- работы с системами управления эксплуатацией;</w:t>
            </w:r>
          </w:p>
          <w:p w:rsidR="00996C9C" w:rsidRP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составления делового письма; планирования работы исходя из должностных обязанностей.</w:t>
            </w:r>
          </w:p>
        </w:tc>
      </w:tr>
      <w:tr w:rsidR="00567B9D" w:rsidRPr="003A0B09" w:rsidTr="00FA6A80">
        <w:trPr>
          <w:trHeight w:val="748"/>
        </w:trPr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7B9D" w:rsidRDefault="00567B9D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AB1842" w:rsidRDefault="00AB1842" w:rsidP="00FA6A80">
            <w:pPr>
              <w:tabs>
                <w:tab w:val="left" w:pos="903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AB1842" w:rsidRPr="003A0B09" w:rsidRDefault="00AB1842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B9D" w:rsidRPr="00996C9C" w:rsidRDefault="00567B9D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56E7" w:rsidRPr="003A0B09" w:rsidTr="00AB1842">
        <w:trPr>
          <w:trHeight w:val="644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AB56E7" w:rsidRPr="00C42888" w:rsidRDefault="00AB56E7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Категория «специалисты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» </w:t>
            </w:r>
            <w:r w:rsidR="00FA6A80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старшей </w:t>
            </w:r>
            <w:r w:rsidR="00FA6A80"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группы</w:t>
            </w:r>
            <w:r w:rsidRPr="00C42888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должностей государственной гражданской службы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AB56E7" w:rsidRPr="003A0B09" w:rsidRDefault="00AB56E7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</w:pPr>
            <w:r w:rsidRPr="003A0B09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AB56E7" w:rsidRPr="003A0B09" w:rsidTr="00E91D2C">
        <w:trPr>
          <w:trHeight w:val="902"/>
        </w:trPr>
        <w:tc>
          <w:tcPr>
            <w:tcW w:w="5920" w:type="dxa"/>
            <w:gridSpan w:val="2"/>
            <w:vAlign w:val="center"/>
          </w:tcPr>
          <w:p w:rsidR="00AB56E7" w:rsidRPr="003A0B09" w:rsidRDefault="00AB56E7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0D27A6" w:rsidRPr="003673A6" w:rsidRDefault="000D27A6" w:rsidP="000D27A6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673A6">
              <w:rPr>
                <w:rFonts w:ascii="Times New Roman" w:hAnsi="Times New Roman" w:cs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0D27A6" w:rsidRPr="003673A6" w:rsidRDefault="000D27A6" w:rsidP="000D27A6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673A6">
              <w:rPr>
                <w:rFonts w:ascii="Times New Roman" w:hAnsi="Times New Roman" w:cs="Times New Roman"/>
                <w:sz w:val="20"/>
              </w:rPr>
              <w:t>- требования к направлениям подготовки высшего образования: «Юриспруденция», «Экономика», «Менеджмент», «Социальная работа», «Экономика и управление», «Государственное и муниципальное управление», «Архитектура и строительство», «Техника и технологии строительства», «Геоэкология», «Строительство», «Менеджмент организации», «Промышленное и гражданское строительство», «Проектирование зданий» или иные специальности и направления подготовки,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данному(-ым) направлению(-ям) подготовки (специальности(-ям)), указанному в предыдущих перечнях профессий, специальностей и направлений подготовки;</w:t>
            </w:r>
          </w:p>
          <w:p w:rsidR="000D27A6" w:rsidRPr="003673A6" w:rsidRDefault="000D27A6" w:rsidP="000D27A6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673A6">
              <w:rPr>
                <w:rFonts w:ascii="Times New Roman" w:hAnsi="Times New Roman" w:cs="Times New Roman"/>
                <w:sz w:val="20"/>
              </w:rPr>
              <w:t>- уровень «Бакалавр»;</w:t>
            </w:r>
          </w:p>
          <w:p w:rsidR="00AB56E7" w:rsidRPr="00AB56E7" w:rsidRDefault="000D27A6" w:rsidP="000D27A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673A6">
              <w:rPr>
                <w:rFonts w:ascii="Times New Roman" w:hAnsi="Times New Roman" w:cs="Times New Roman"/>
                <w:sz w:val="20"/>
              </w:rPr>
              <w:t xml:space="preserve">- требования к стажу государственной гражданской службы </w:t>
            </w:r>
            <w:r>
              <w:rPr>
                <w:rFonts w:ascii="Times New Roman" w:hAnsi="Times New Roman" w:cs="Times New Roman"/>
                <w:sz w:val="20"/>
              </w:rPr>
              <w:t>и опыту работы – не устанавливаются.</w:t>
            </w:r>
          </w:p>
        </w:tc>
      </w:tr>
      <w:tr w:rsidR="00996C9C" w:rsidRPr="003A0B09" w:rsidTr="00E91D2C">
        <w:tc>
          <w:tcPr>
            <w:tcW w:w="2802" w:type="dxa"/>
            <w:vMerge w:val="restart"/>
            <w:vAlign w:val="center"/>
          </w:tcPr>
          <w:p w:rsidR="00996C9C" w:rsidRPr="003A0B09" w:rsidRDefault="00996C9C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GoBack" w:colFirst="2" w:colLast="2"/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996C9C" w:rsidRPr="003A0B09" w:rsidRDefault="00996C9C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0D27A6" w:rsidRPr="004971EA" w:rsidRDefault="000D27A6" w:rsidP="00FA6A80">
            <w:pPr>
              <w:pStyle w:val="ConsPlusNormal"/>
              <w:tabs>
                <w:tab w:val="left" w:pos="35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Градостроительный кодекс Российской Федерации;</w:t>
            </w:r>
          </w:p>
          <w:p w:rsidR="000D27A6" w:rsidRPr="004971EA" w:rsidRDefault="000D27A6" w:rsidP="00FA6A80">
            <w:pPr>
              <w:pStyle w:val="ConsPlusNormal"/>
              <w:tabs>
                <w:tab w:val="left" w:pos="35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2.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Жилищный Кодекс Российской Федерации;</w:t>
            </w:r>
          </w:p>
          <w:p w:rsidR="000D27A6" w:rsidRPr="004971EA" w:rsidRDefault="000D27A6" w:rsidP="00FA6A80">
            <w:pPr>
              <w:pStyle w:val="ConsPlusNormal"/>
              <w:tabs>
                <w:tab w:val="left" w:pos="35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3.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0D27A6" w:rsidRPr="004971EA" w:rsidRDefault="000D27A6" w:rsidP="00FA6A80">
            <w:pPr>
              <w:pStyle w:val="ConsPlusNormal"/>
              <w:tabs>
                <w:tab w:val="left" w:pos="35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4.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Постановление Правительства Российской Федерации от 01.07.2016    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домах»;</w:t>
            </w:r>
          </w:p>
          <w:p w:rsidR="000D27A6" w:rsidRPr="004971EA" w:rsidRDefault="000D27A6" w:rsidP="00FA6A80">
            <w:pPr>
              <w:pStyle w:val="ConsPlusNormal"/>
              <w:tabs>
                <w:tab w:val="left" w:pos="35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5.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 xml:space="preserve">Постановление Федерального агентства по строительству и жилищно-коммунальному хозяйству Российской Федерации от 27.09.2003 № 170 «Об утверждении Правил и норм технической эксплуатации жилищного фонда»; </w:t>
            </w:r>
          </w:p>
          <w:p w:rsidR="000D27A6" w:rsidRPr="004971EA" w:rsidRDefault="000D27A6" w:rsidP="00FA6A80">
            <w:pPr>
              <w:pStyle w:val="ConsPlusNormal"/>
              <w:tabs>
                <w:tab w:val="left" w:pos="35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6.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Закон Республики Татарстан от 25.06.2013 № 52-ЗРТ «Об организации проведения капитального ремонта общего имущества в многоквартирных домах в Республике Татарстан»;</w:t>
            </w:r>
          </w:p>
          <w:p w:rsidR="000D27A6" w:rsidRPr="004971EA" w:rsidRDefault="000D27A6" w:rsidP="00FA6A80">
            <w:pPr>
              <w:pStyle w:val="ConsPlusNormal"/>
              <w:tabs>
                <w:tab w:val="left" w:pos="35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7.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Федеральный закон от 02.05.2006 № 59-ФЗ «О порядке рассмотрения обращений граждан Российской Федерации»;</w:t>
            </w:r>
          </w:p>
          <w:p w:rsidR="000D27A6" w:rsidRPr="004971EA" w:rsidRDefault="000D27A6" w:rsidP="00FA6A80">
            <w:pPr>
              <w:pStyle w:val="ConsPlusNormal"/>
              <w:tabs>
                <w:tab w:val="left" w:pos="35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8.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Постановление Кабинета Министров Республики Татарстан от 26.12.2011 № 1068 «О государственном жилищном надзоре в Республике Татарстан»;</w:t>
            </w:r>
          </w:p>
          <w:p w:rsidR="000D27A6" w:rsidRPr="004971EA" w:rsidRDefault="000D27A6" w:rsidP="00FA6A80">
            <w:pPr>
              <w:pStyle w:val="ConsPlusNormal"/>
              <w:tabs>
                <w:tab w:val="left" w:pos="35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9.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Постановление Кабинета Министров Республики Татарстан от 31.12.2013 № 1146 «Об утверждении Региональной программы капитального ремонта общего имущества в многоквартирных домах, расположенных на территории Республики Татарстан»;</w:t>
            </w:r>
          </w:p>
          <w:p w:rsidR="000D27A6" w:rsidRPr="004971EA" w:rsidRDefault="000D27A6" w:rsidP="00FA6A80">
            <w:pPr>
              <w:pStyle w:val="ConsPlusNormal"/>
              <w:tabs>
                <w:tab w:val="left" w:pos="35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10.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Постановление Кабинета Министров Республики Татарстан от 30.03.2015 № 195 «Об утверждении Порядка осуществления контроля за соответствием деятельности регионального оператора установленным требованиям»;</w:t>
            </w:r>
          </w:p>
          <w:p w:rsidR="000D27A6" w:rsidRPr="004971EA" w:rsidRDefault="000D27A6" w:rsidP="00FA6A80">
            <w:pPr>
              <w:pStyle w:val="ConsPlusNormal"/>
              <w:tabs>
                <w:tab w:val="left" w:pos="35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11.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Постановление Кабинет Министров Республики Татарстан от 28.07.2016 № 519 «О некоторых вопросах, связанных с организацией проведения капитального ремонта общего имущества в многоквартирных домах на территории Республики Татарстан»;</w:t>
            </w:r>
          </w:p>
          <w:p w:rsidR="000D27A6" w:rsidRPr="004971EA" w:rsidRDefault="000D27A6" w:rsidP="00FA6A80">
            <w:pPr>
              <w:pStyle w:val="ConsPlusNormal"/>
              <w:tabs>
                <w:tab w:val="left" w:pos="35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12.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Постановление Кабинета Министров Республики Татарстан от 28.02.2018 № 128 «Об утверждении Порядка организации и осуществления регионального государственного жилищного надзора в Республике Татарстан»;</w:t>
            </w:r>
          </w:p>
          <w:p w:rsidR="000D27A6" w:rsidRPr="004971EA" w:rsidRDefault="000D27A6" w:rsidP="00FA6A80">
            <w:pPr>
              <w:pStyle w:val="ConsPlusNormal"/>
              <w:tabs>
                <w:tab w:val="left" w:pos="35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13.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Постановление Кабинета Министров Республики Татарстан от 27.09.2018 № 856 «Об утверждении перечня видов регионального государственного контроля (надзора), в отношении которых в Республике Татарстан применяется риск-ориентированный подход»;</w:t>
            </w:r>
          </w:p>
          <w:p w:rsidR="000D27A6" w:rsidRPr="004971EA" w:rsidRDefault="000D27A6" w:rsidP="00FA6A80">
            <w:pPr>
              <w:pStyle w:val="ConsPlusNormal"/>
              <w:tabs>
                <w:tab w:val="left" w:pos="35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14.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Постановление Кабинета Министров Республики Татарстан от 31.10.2018 № 971 «Об утверждении критериев отнесения деятельности юридических лиц и индивидуальных предпринимателей к определенной категории риска при осуществлении лицензионного контроля предпринимательской деятельности по управлению многоквартирными домами на территории Республики Татарстан»;</w:t>
            </w:r>
          </w:p>
          <w:p w:rsidR="000D27A6" w:rsidRPr="004971EA" w:rsidRDefault="000D27A6" w:rsidP="00FA6A80">
            <w:pPr>
              <w:pStyle w:val="ConsPlusNormal"/>
              <w:tabs>
                <w:tab w:val="left" w:pos="35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15.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Приказ ГЖИ РТ «О внесении изменений в Административный регламент Государственной жилищной инспекции Республики Татарстан исполнения государственной функции по лицензионному контролю предпринимательской деятельности по управлению многоквартирными домами, утвержденный приказом Государственной жилищной инспекции Республики Татарстан от 17.12.2014 № 201»;</w:t>
            </w:r>
          </w:p>
          <w:p w:rsidR="000D27A6" w:rsidRPr="004971EA" w:rsidRDefault="000D27A6" w:rsidP="00FA6A80">
            <w:pPr>
              <w:pStyle w:val="ConsPlusNormal"/>
              <w:tabs>
                <w:tab w:val="left" w:pos="35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16.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Приказ Министерства строительства и жилищно-коммунального хозяйства Российской Федерации от 01.12.2016 № 871/</w:t>
            </w:r>
            <w:proofErr w:type="spellStart"/>
            <w:r w:rsidRPr="004971EA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4971EA">
              <w:rPr>
                <w:rFonts w:ascii="Times New Roman" w:hAnsi="Times New Roman" w:cs="Times New Roman"/>
                <w:sz w:val="20"/>
              </w:rPr>
              <w:t xml:space="preserve"> «Об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России»;</w:t>
            </w:r>
          </w:p>
          <w:p w:rsidR="000D27A6" w:rsidRPr="004971EA" w:rsidRDefault="000D27A6" w:rsidP="00FA6A80">
            <w:pPr>
              <w:pStyle w:val="ConsPlusNormal"/>
              <w:tabs>
                <w:tab w:val="left" w:pos="35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17.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Приказ Министерства строительства и жилищно-коммунального хозяйства Российской Федерации от 22.09.2014 № 576/</w:t>
            </w:r>
            <w:proofErr w:type="spellStart"/>
            <w:r w:rsidRPr="004971EA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4971EA">
              <w:rPr>
                <w:rFonts w:ascii="Times New Roman" w:hAnsi="Times New Roman" w:cs="Times New Roman"/>
                <w:sz w:val="20"/>
              </w:rPr>
              <w:t xml:space="preserve"> «О порядке предоставления органами государственного жилищного надзора сведений, указанных в частях 1 </w:t>
            </w:r>
            <w:r w:rsidRPr="004971EA">
              <w:rPr>
                <w:rFonts w:ascii="Times New Roman" w:hAnsi="Times New Roman" w:cs="Times New Roman"/>
                <w:sz w:val="20"/>
              </w:rPr>
              <w:t> 4 статьи 172 Жилищного кодекса Российской Федерации»;</w:t>
            </w:r>
          </w:p>
          <w:p w:rsidR="000D27A6" w:rsidRPr="004971EA" w:rsidRDefault="000D27A6" w:rsidP="00FA6A80">
            <w:pPr>
              <w:pStyle w:val="ConsPlusNormal"/>
              <w:tabs>
                <w:tab w:val="left" w:pos="35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18.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Приказ ГЖИ РТ от 30.10.2017 № 326 «Об утверждении Административного регламента исполнения Государственной жилищной инспекцией Республики Татарстан государственной функции по осуществлению регионального государственного жилищного надзора в Республике Татарстан»;</w:t>
            </w:r>
          </w:p>
          <w:p w:rsidR="000D27A6" w:rsidRPr="004971EA" w:rsidRDefault="000D27A6" w:rsidP="00FA6A80">
            <w:pPr>
              <w:pStyle w:val="ConsPlusNormal"/>
              <w:tabs>
                <w:tab w:val="left" w:pos="352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971EA">
              <w:rPr>
                <w:rFonts w:ascii="Times New Roman" w:hAnsi="Times New Roman" w:cs="Times New Roman"/>
                <w:sz w:val="20"/>
              </w:rPr>
              <w:t>19.</w:t>
            </w:r>
            <w:r w:rsidRPr="004971EA">
              <w:rPr>
                <w:rFonts w:ascii="Times New Roman" w:hAnsi="Times New Roman" w:cs="Times New Roman"/>
                <w:sz w:val="20"/>
              </w:rPr>
              <w:tab/>
              <w:t>Приказ ГЖИ РТ от 30.10.2018 № 431 «Об утверждении Порядка предоставления сведений в Государственную жилищную инспекцию Республики Татарстан специализированной некоммерческой организацией (региональным оператором), осуществляющей деятельность, направленную на обеспечение проведения капитального ремонта общего имущества в многоквартирных домах и владельцем специального счета»;</w:t>
            </w:r>
          </w:p>
          <w:p w:rsidR="00CA3E8C" w:rsidRPr="00996C9C" w:rsidRDefault="000D27A6" w:rsidP="00FA6A80">
            <w:pPr>
              <w:tabs>
                <w:tab w:val="left" w:pos="352"/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</w:t>
            </w:r>
            <w:r w:rsidRPr="004971EA">
              <w:rPr>
                <w:rFonts w:ascii="Times New Roman" w:hAnsi="Times New Roman" w:cs="Times New Roman"/>
                <w:sz w:val="20"/>
              </w:rPr>
              <w:t>Приказ Минстроя России от 28.01.2019 № 44/</w:t>
            </w:r>
            <w:proofErr w:type="spellStart"/>
            <w:r w:rsidRPr="004971EA"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 w:rsidRPr="004971EA">
              <w:rPr>
                <w:rFonts w:ascii="Times New Roman" w:hAnsi="Times New Roman" w:cs="Times New Roman"/>
                <w:sz w:val="20"/>
              </w:rPr>
              <w:t xml:space="preserve">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надзор».</w:t>
            </w:r>
          </w:p>
        </w:tc>
      </w:tr>
      <w:bookmarkEnd w:id="1"/>
      <w:tr w:rsidR="00996C9C" w:rsidRPr="003A0B09" w:rsidTr="00E91D2C">
        <w:trPr>
          <w:trHeight w:val="1285"/>
        </w:trPr>
        <w:tc>
          <w:tcPr>
            <w:tcW w:w="2802" w:type="dxa"/>
            <w:vMerge/>
            <w:vAlign w:val="center"/>
          </w:tcPr>
          <w:p w:rsidR="00996C9C" w:rsidRPr="003A0B09" w:rsidRDefault="00996C9C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96C9C" w:rsidRPr="003A0B09" w:rsidRDefault="00996C9C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0D27A6" w:rsidRPr="000D27A6" w:rsidRDefault="000D27A6" w:rsidP="000D27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D27A6">
              <w:rPr>
                <w:rFonts w:ascii="Times New Roman" w:eastAsia="Calibri" w:hAnsi="Times New Roman" w:cs="Times New Roman"/>
                <w:sz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0D27A6">
              <w:rPr>
                <w:rFonts w:ascii="Times New Roman" w:eastAsia="Calibri" w:hAnsi="Times New Roman" w:cs="Times New Roman"/>
                <w:sz w:val="20"/>
              </w:rPr>
              <w:t>особенности управления жилищным и коммунальным хозяйством и градостроительной деятельностью;</w:t>
            </w:r>
          </w:p>
          <w:p w:rsidR="000D27A6" w:rsidRPr="000D27A6" w:rsidRDefault="000D27A6" w:rsidP="000D27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D27A6">
              <w:rPr>
                <w:rFonts w:ascii="Times New Roman" w:eastAsia="Calibri" w:hAnsi="Times New Roman" w:cs="Times New Roman"/>
                <w:sz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0D27A6">
              <w:rPr>
                <w:rFonts w:ascii="Times New Roman" w:eastAsia="Calibri" w:hAnsi="Times New Roman" w:cs="Times New Roman"/>
                <w:sz w:val="20"/>
              </w:rPr>
              <w:t>правила промышленной безопасности, пожарной безопасности и охраны труда;</w:t>
            </w:r>
          </w:p>
          <w:p w:rsidR="000D27A6" w:rsidRPr="000D27A6" w:rsidRDefault="000D27A6" w:rsidP="000D27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D27A6">
              <w:rPr>
                <w:rFonts w:ascii="Times New Roman" w:eastAsia="Calibri" w:hAnsi="Times New Roman" w:cs="Times New Roman"/>
                <w:sz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0D27A6">
              <w:rPr>
                <w:rFonts w:ascii="Times New Roman" w:eastAsia="Calibri" w:hAnsi="Times New Roman" w:cs="Times New Roman"/>
                <w:sz w:val="20"/>
              </w:rPr>
              <w:t>основы технического нормирования, технологии и организации строительства и жилищно-коммунального хозяйства;</w:t>
            </w:r>
          </w:p>
          <w:p w:rsidR="000D27A6" w:rsidRPr="000D27A6" w:rsidRDefault="000D27A6" w:rsidP="000D27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D27A6">
              <w:rPr>
                <w:rFonts w:ascii="Times New Roman" w:eastAsia="Calibri" w:hAnsi="Times New Roman" w:cs="Times New Roman"/>
                <w:sz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0D27A6">
              <w:rPr>
                <w:rFonts w:ascii="Times New Roman" w:eastAsia="Calibri" w:hAnsi="Times New Roman" w:cs="Times New Roman"/>
                <w:sz w:val="20"/>
              </w:rPr>
              <w:t>понятие нормативно-техническая и проектная документация;</w:t>
            </w:r>
          </w:p>
          <w:p w:rsidR="000D27A6" w:rsidRPr="000D27A6" w:rsidRDefault="000D27A6" w:rsidP="000D27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D27A6">
              <w:rPr>
                <w:rFonts w:ascii="Times New Roman" w:eastAsia="Calibri" w:hAnsi="Times New Roman" w:cs="Times New Roman"/>
                <w:sz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0D27A6">
              <w:rPr>
                <w:rFonts w:ascii="Times New Roman" w:eastAsia="Calibri" w:hAnsi="Times New Roman" w:cs="Times New Roman"/>
                <w:sz w:val="20"/>
              </w:rPr>
              <w:t>основные методы и порядок осуществления жилищного контроля;</w:t>
            </w:r>
          </w:p>
          <w:p w:rsidR="000D27A6" w:rsidRPr="000D27A6" w:rsidRDefault="000D27A6" w:rsidP="000D27A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D27A6">
              <w:rPr>
                <w:rFonts w:ascii="Times New Roman" w:eastAsia="Calibri" w:hAnsi="Times New Roman" w:cs="Times New Roman"/>
                <w:sz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0D27A6">
              <w:rPr>
                <w:rFonts w:ascii="Times New Roman" w:eastAsia="Calibri" w:hAnsi="Times New Roman" w:cs="Times New Roman"/>
                <w:sz w:val="20"/>
              </w:rPr>
              <w:t>требования пожарной безопасности при строительстве и реконструкции объектов капитального строительства;</w:t>
            </w:r>
          </w:p>
          <w:p w:rsidR="00996C9C" w:rsidRPr="00996C9C" w:rsidRDefault="000D27A6" w:rsidP="000D27A6">
            <w:pPr>
              <w:pStyle w:val="a7"/>
              <w:tabs>
                <w:tab w:val="left" w:pos="284"/>
                <w:tab w:val="left" w:pos="9033"/>
              </w:tabs>
              <w:ind w:left="0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0D27A6">
              <w:rPr>
                <w:rFonts w:eastAsia="Calibri"/>
                <w:sz w:val="20"/>
              </w:rPr>
              <w:t>7</w:t>
            </w:r>
            <w:r>
              <w:rPr>
                <w:rFonts w:eastAsia="Calibri"/>
                <w:sz w:val="20"/>
              </w:rPr>
              <w:t xml:space="preserve">. </w:t>
            </w:r>
            <w:r w:rsidRPr="000D27A6">
              <w:rPr>
                <w:rFonts w:eastAsia="Calibri"/>
                <w:sz w:val="20"/>
              </w:rPr>
              <w:t>требования охраны окружающей среды при строительстве и реконструкции объектов капитального строительства.</w:t>
            </w:r>
          </w:p>
        </w:tc>
      </w:tr>
      <w:tr w:rsidR="00996C9C" w:rsidRPr="003A0B09" w:rsidTr="00E91D2C">
        <w:trPr>
          <w:trHeight w:val="859"/>
        </w:trPr>
        <w:tc>
          <w:tcPr>
            <w:tcW w:w="5920" w:type="dxa"/>
            <w:gridSpan w:val="2"/>
            <w:vAlign w:val="center"/>
          </w:tcPr>
          <w:p w:rsidR="00996C9C" w:rsidRPr="003A0B09" w:rsidRDefault="00996C9C" w:rsidP="009408F4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996C9C" w:rsidRP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hAnsi="Times New Roman" w:cs="Times New Roman"/>
                <w:sz w:val="20"/>
              </w:rPr>
              <w:t>Иметь навыки:</w:t>
            </w:r>
          </w:p>
          <w:p w:rsidR="00996C9C" w:rsidRP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hAnsi="Times New Roman" w:cs="Times New Roman"/>
                <w:sz w:val="20"/>
              </w:rPr>
              <w:t>- работы в информационно-аналитической системе «Мониторинг жилищного фонда»;</w:t>
            </w:r>
          </w:p>
          <w:p w:rsidR="00996C9C" w:rsidRP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hAnsi="Times New Roman" w:cs="Times New Roman"/>
                <w:sz w:val="20"/>
              </w:rPr>
              <w:t>- работы с внутренними и периферийными устройствами компьютера;</w:t>
            </w:r>
          </w:p>
          <w:p w:rsidR="00996C9C" w:rsidRP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hAnsi="Times New Roman" w:cs="Times New Roman"/>
                <w:sz w:val="20"/>
              </w:rPr>
              <w:t>- работы с информационно-телекоммуникационными сетями, в том числе сетью Интернет;</w:t>
            </w:r>
          </w:p>
          <w:p w:rsidR="00996C9C" w:rsidRP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hAnsi="Times New Roman" w:cs="Times New Roman"/>
                <w:sz w:val="20"/>
              </w:rPr>
              <w:t>- работы в операционной системе;</w:t>
            </w:r>
          </w:p>
          <w:p w:rsidR="00996C9C" w:rsidRP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hAnsi="Times New Roman" w:cs="Times New Roman"/>
                <w:sz w:val="20"/>
              </w:rPr>
              <w:t>- управления электронной почтой;</w:t>
            </w:r>
          </w:p>
          <w:p w:rsidR="00996C9C" w:rsidRP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hAnsi="Times New Roman" w:cs="Times New Roman"/>
                <w:sz w:val="20"/>
              </w:rPr>
              <w:t>- работы в текстовом редакторе;</w:t>
            </w:r>
          </w:p>
          <w:p w:rsidR="00996C9C" w:rsidRP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hAnsi="Times New Roman" w:cs="Times New Roman"/>
                <w:sz w:val="20"/>
              </w:rPr>
              <w:t>- работы с электронными таблицами;</w:t>
            </w:r>
          </w:p>
          <w:p w:rsidR="00996C9C" w:rsidRP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hAnsi="Times New Roman" w:cs="Times New Roman"/>
                <w:sz w:val="20"/>
              </w:rPr>
              <w:t>- подготовки презентаций;</w:t>
            </w:r>
          </w:p>
          <w:p w:rsidR="00996C9C" w:rsidRP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hAnsi="Times New Roman" w:cs="Times New Roman"/>
                <w:sz w:val="20"/>
              </w:rPr>
              <w:t>- использования графических объектов в электронных документах;</w:t>
            </w:r>
          </w:p>
          <w:p w:rsidR="00996C9C" w:rsidRP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hAnsi="Times New Roman" w:cs="Times New Roman"/>
                <w:sz w:val="20"/>
              </w:rPr>
              <w:t>- работы с базами данных;</w:t>
            </w:r>
          </w:p>
          <w:p w:rsidR="00996C9C" w:rsidRP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hAnsi="Times New Roman" w:cs="Times New Roman"/>
                <w:sz w:val="20"/>
              </w:rPr>
              <w:t>- работы с системами управления государственными информационными ресурсами;</w:t>
            </w:r>
          </w:p>
          <w:p w:rsidR="00996C9C" w:rsidRP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hAnsi="Times New Roman" w:cs="Times New Roman"/>
                <w:sz w:val="20"/>
              </w:rPr>
              <w:t>- работы с системами межведомственного взаимодействия;</w:t>
            </w:r>
          </w:p>
          <w:p w:rsidR="00996C9C" w:rsidRP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hAnsi="Times New Roman" w:cs="Times New Roman"/>
                <w:sz w:val="20"/>
              </w:rPr>
              <w:t>- работы с системами информационной безопасности;</w:t>
            </w:r>
          </w:p>
          <w:p w:rsid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hAnsi="Times New Roman" w:cs="Times New Roman"/>
                <w:sz w:val="20"/>
              </w:rPr>
              <w:t>- работы с системами управления эксплуатацией;</w:t>
            </w:r>
          </w:p>
          <w:p w:rsidR="00996C9C" w:rsidRPr="00996C9C" w:rsidRDefault="00996C9C" w:rsidP="009408F4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96C9C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составления делового письма; планирования работы исходя из должностных обязанностей.</w:t>
            </w:r>
          </w:p>
        </w:tc>
      </w:tr>
    </w:tbl>
    <w:p w:rsidR="00AB56E7" w:rsidRDefault="00AB56E7" w:rsidP="009408F4">
      <w:pPr>
        <w:spacing w:after="0" w:line="240" w:lineRule="auto"/>
      </w:pPr>
    </w:p>
    <w:p w:rsidR="003E2C5E" w:rsidRDefault="003E2C5E" w:rsidP="009408F4">
      <w:pPr>
        <w:spacing w:after="0" w:line="240" w:lineRule="auto"/>
      </w:pPr>
    </w:p>
    <w:p w:rsidR="003E2C5E" w:rsidRDefault="003E2C5E" w:rsidP="009408F4">
      <w:pPr>
        <w:spacing w:after="0" w:line="240" w:lineRule="auto"/>
      </w:pPr>
    </w:p>
    <w:sectPr w:rsidR="003E2C5E" w:rsidSect="00AB1842">
      <w:headerReference w:type="default" r:id="rId8"/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EA" w:rsidRDefault="004971EA">
      <w:pPr>
        <w:spacing w:after="0" w:line="240" w:lineRule="auto"/>
      </w:pPr>
      <w:r>
        <w:separator/>
      </w:r>
    </w:p>
  </w:endnote>
  <w:endnote w:type="continuationSeparator" w:id="0">
    <w:p w:rsidR="004971EA" w:rsidRDefault="0049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EA" w:rsidRDefault="004971EA">
      <w:pPr>
        <w:spacing w:after="0" w:line="240" w:lineRule="auto"/>
      </w:pPr>
      <w:r>
        <w:separator/>
      </w:r>
    </w:p>
  </w:footnote>
  <w:footnote w:type="continuationSeparator" w:id="0">
    <w:p w:rsidR="004971EA" w:rsidRDefault="0049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EA" w:rsidRDefault="004971E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D3F"/>
    <w:multiLevelType w:val="hybridMultilevel"/>
    <w:tmpl w:val="2CC87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4D02"/>
    <w:multiLevelType w:val="multilevel"/>
    <w:tmpl w:val="01E88E0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1956C1"/>
    <w:multiLevelType w:val="hybridMultilevel"/>
    <w:tmpl w:val="8BBC1AD0"/>
    <w:lvl w:ilvl="0" w:tplc="A886D1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FB3518E"/>
    <w:multiLevelType w:val="multilevel"/>
    <w:tmpl w:val="C8DAC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D535C5"/>
    <w:multiLevelType w:val="hybridMultilevel"/>
    <w:tmpl w:val="90CC5BB4"/>
    <w:lvl w:ilvl="0" w:tplc="BE60F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305AF"/>
    <w:multiLevelType w:val="hybridMultilevel"/>
    <w:tmpl w:val="4E9E6004"/>
    <w:lvl w:ilvl="0" w:tplc="F6D27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7753D7"/>
    <w:multiLevelType w:val="hybridMultilevel"/>
    <w:tmpl w:val="F5C8C388"/>
    <w:lvl w:ilvl="0" w:tplc="5F8AB33E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B7559"/>
    <w:multiLevelType w:val="hybridMultilevel"/>
    <w:tmpl w:val="41A485AE"/>
    <w:lvl w:ilvl="0" w:tplc="6F548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364D8"/>
    <w:multiLevelType w:val="hybridMultilevel"/>
    <w:tmpl w:val="8BBC1AD0"/>
    <w:lvl w:ilvl="0" w:tplc="A886D1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72D79F6"/>
    <w:multiLevelType w:val="hybridMultilevel"/>
    <w:tmpl w:val="25860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F2042"/>
    <w:multiLevelType w:val="hybridMultilevel"/>
    <w:tmpl w:val="966045FE"/>
    <w:lvl w:ilvl="0" w:tplc="6F548C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050306"/>
    <w:multiLevelType w:val="hybridMultilevel"/>
    <w:tmpl w:val="EDE86E28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D2E79"/>
    <w:multiLevelType w:val="multilevel"/>
    <w:tmpl w:val="064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9D"/>
    <w:rsid w:val="0005363C"/>
    <w:rsid w:val="0005473D"/>
    <w:rsid w:val="000561C8"/>
    <w:rsid w:val="00076CAF"/>
    <w:rsid w:val="00083200"/>
    <w:rsid w:val="000B02AD"/>
    <w:rsid w:val="000B4E26"/>
    <w:rsid w:val="000D27A6"/>
    <w:rsid w:val="000E7DED"/>
    <w:rsid w:val="00114683"/>
    <w:rsid w:val="00117DC9"/>
    <w:rsid w:val="00132742"/>
    <w:rsid w:val="00147536"/>
    <w:rsid w:val="00157E41"/>
    <w:rsid w:val="00160179"/>
    <w:rsid w:val="0016655B"/>
    <w:rsid w:val="001772E1"/>
    <w:rsid w:val="0019729C"/>
    <w:rsid w:val="00197645"/>
    <w:rsid w:val="00197F73"/>
    <w:rsid w:val="001B1239"/>
    <w:rsid w:val="001B47FB"/>
    <w:rsid w:val="001B666C"/>
    <w:rsid w:val="001C6B78"/>
    <w:rsid w:val="001C78AF"/>
    <w:rsid w:val="001D7D15"/>
    <w:rsid w:val="001E6281"/>
    <w:rsid w:val="001E7FF6"/>
    <w:rsid w:val="001F0D9B"/>
    <w:rsid w:val="001F78A0"/>
    <w:rsid w:val="002230DE"/>
    <w:rsid w:val="00237335"/>
    <w:rsid w:val="00245463"/>
    <w:rsid w:val="00275801"/>
    <w:rsid w:val="0028614A"/>
    <w:rsid w:val="00291D0F"/>
    <w:rsid w:val="002A58B6"/>
    <w:rsid w:val="002C7599"/>
    <w:rsid w:val="002E5A65"/>
    <w:rsid w:val="00302A74"/>
    <w:rsid w:val="00315E8C"/>
    <w:rsid w:val="003534F7"/>
    <w:rsid w:val="003673A6"/>
    <w:rsid w:val="003A0B09"/>
    <w:rsid w:val="003B6AA1"/>
    <w:rsid w:val="003E2C5E"/>
    <w:rsid w:val="003F2C4B"/>
    <w:rsid w:val="00403187"/>
    <w:rsid w:val="0044400F"/>
    <w:rsid w:val="00446EE2"/>
    <w:rsid w:val="004508E5"/>
    <w:rsid w:val="00451F1B"/>
    <w:rsid w:val="00492F06"/>
    <w:rsid w:val="004940A2"/>
    <w:rsid w:val="004971EA"/>
    <w:rsid w:val="004E6662"/>
    <w:rsid w:val="005018CE"/>
    <w:rsid w:val="005351BD"/>
    <w:rsid w:val="00536132"/>
    <w:rsid w:val="0054647C"/>
    <w:rsid w:val="00566947"/>
    <w:rsid w:val="00567B9D"/>
    <w:rsid w:val="00570B23"/>
    <w:rsid w:val="00574FB8"/>
    <w:rsid w:val="005A3CD3"/>
    <w:rsid w:val="005B6BA0"/>
    <w:rsid w:val="005C7597"/>
    <w:rsid w:val="005E208B"/>
    <w:rsid w:val="00602619"/>
    <w:rsid w:val="006074EC"/>
    <w:rsid w:val="00607DC8"/>
    <w:rsid w:val="006361DF"/>
    <w:rsid w:val="00636ECF"/>
    <w:rsid w:val="0066013D"/>
    <w:rsid w:val="00680848"/>
    <w:rsid w:val="006E2F88"/>
    <w:rsid w:val="00705AD0"/>
    <w:rsid w:val="00710639"/>
    <w:rsid w:val="007133CF"/>
    <w:rsid w:val="00723E98"/>
    <w:rsid w:val="00736C17"/>
    <w:rsid w:val="00756A3E"/>
    <w:rsid w:val="00783ACB"/>
    <w:rsid w:val="007841CE"/>
    <w:rsid w:val="00793315"/>
    <w:rsid w:val="007C04FD"/>
    <w:rsid w:val="00803BD6"/>
    <w:rsid w:val="00811B84"/>
    <w:rsid w:val="00824626"/>
    <w:rsid w:val="00844863"/>
    <w:rsid w:val="008716D9"/>
    <w:rsid w:val="00875245"/>
    <w:rsid w:val="008A0F9F"/>
    <w:rsid w:val="008D470D"/>
    <w:rsid w:val="008D59A3"/>
    <w:rsid w:val="008F086B"/>
    <w:rsid w:val="008F6869"/>
    <w:rsid w:val="00920119"/>
    <w:rsid w:val="0093285E"/>
    <w:rsid w:val="009408F4"/>
    <w:rsid w:val="00971A3F"/>
    <w:rsid w:val="00996C9C"/>
    <w:rsid w:val="009D4CB6"/>
    <w:rsid w:val="009D758E"/>
    <w:rsid w:val="00A359E1"/>
    <w:rsid w:val="00A446F1"/>
    <w:rsid w:val="00A613AC"/>
    <w:rsid w:val="00A6472E"/>
    <w:rsid w:val="00A92861"/>
    <w:rsid w:val="00AA7EA5"/>
    <w:rsid w:val="00AB1842"/>
    <w:rsid w:val="00AB32F9"/>
    <w:rsid w:val="00AB56E7"/>
    <w:rsid w:val="00AB69F5"/>
    <w:rsid w:val="00AC186E"/>
    <w:rsid w:val="00AE4A0F"/>
    <w:rsid w:val="00AE4CFB"/>
    <w:rsid w:val="00B0048E"/>
    <w:rsid w:val="00B30324"/>
    <w:rsid w:val="00B46AAD"/>
    <w:rsid w:val="00B536EF"/>
    <w:rsid w:val="00B632D5"/>
    <w:rsid w:val="00B70183"/>
    <w:rsid w:val="00B72CC9"/>
    <w:rsid w:val="00B8605F"/>
    <w:rsid w:val="00B92337"/>
    <w:rsid w:val="00B93D9E"/>
    <w:rsid w:val="00BB7C1E"/>
    <w:rsid w:val="00BC1728"/>
    <w:rsid w:val="00BD7123"/>
    <w:rsid w:val="00BF1959"/>
    <w:rsid w:val="00BF7FCC"/>
    <w:rsid w:val="00C02933"/>
    <w:rsid w:val="00C41D10"/>
    <w:rsid w:val="00C42888"/>
    <w:rsid w:val="00CA2937"/>
    <w:rsid w:val="00CA3E8C"/>
    <w:rsid w:val="00CA7D0B"/>
    <w:rsid w:val="00CC6BC7"/>
    <w:rsid w:val="00D31337"/>
    <w:rsid w:val="00D330B8"/>
    <w:rsid w:val="00D62E09"/>
    <w:rsid w:val="00D70AB1"/>
    <w:rsid w:val="00D92D0D"/>
    <w:rsid w:val="00D97E30"/>
    <w:rsid w:val="00DC3C98"/>
    <w:rsid w:val="00DD4B3D"/>
    <w:rsid w:val="00DE00F1"/>
    <w:rsid w:val="00E21D23"/>
    <w:rsid w:val="00E25C9D"/>
    <w:rsid w:val="00E45D6D"/>
    <w:rsid w:val="00E708B0"/>
    <w:rsid w:val="00E74833"/>
    <w:rsid w:val="00E86BAB"/>
    <w:rsid w:val="00E91302"/>
    <w:rsid w:val="00E91D2C"/>
    <w:rsid w:val="00E93D2D"/>
    <w:rsid w:val="00E96579"/>
    <w:rsid w:val="00EA3144"/>
    <w:rsid w:val="00EB1685"/>
    <w:rsid w:val="00F12CA2"/>
    <w:rsid w:val="00F21F0B"/>
    <w:rsid w:val="00F252EF"/>
    <w:rsid w:val="00F32A37"/>
    <w:rsid w:val="00F34514"/>
    <w:rsid w:val="00F7364B"/>
    <w:rsid w:val="00FA6A80"/>
    <w:rsid w:val="00FC7154"/>
    <w:rsid w:val="00FE396F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CA9D"/>
  <w15:docId w15:val="{8FA442ED-5B9C-485F-8117-E9266CD1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A6"/>
  </w:style>
  <w:style w:type="paragraph" w:styleId="3">
    <w:name w:val="heading 3"/>
    <w:basedOn w:val="a"/>
    <w:next w:val="a"/>
    <w:link w:val="30"/>
    <w:uiPriority w:val="9"/>
    <w:qFormat/>
    <w:rsid w:val="0053613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0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B09"/>
  </w:style>
  <w:style w:type="paragraph" w:styleId="a5">
    <w:name w:val="footer"/>
    <w:basedOn w:val="a"/>
    <w:link w:val="a6"/>
    <w:uiPriority w:val="99"/>
    <w:unhideWhenUsed/>
    <w:rsid w:val="00FE3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96F"/>
  </w:style>
  <w:style w:type="paragraph" w:styleId="a7">
    <w:name w:val="List Paragraph"/>
    <w:basedOn w:val="a"/>
    <w:uiPriority w:val="34"/>
    <w:qFormat/>
    <w:rsid w:val="00160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132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2">
    <w:name w:val="Основной текст (2)_"/>
    <w:link w:val="20"/>
    <w:locked/>
    <w:rsid w:val="00F252E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52EF"/>
    <w:pPr>
      <w:widowControl w:val="0"/>
      <w:shd w:val="clear" w:color="auto" w:fill="FFFFFF"/>
      <w:spacing w:after="900" w:line="317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F7C3-45FE-44F4-A976-2FD3C66E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5542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 Никитина</dc:creator>
  <cp:lastModifiedBy>Инна Никитина</cp:lastModifiedBy>
  <cp:revision>6</cp:revision>
  <dcterms:created xsi:type="dcterms:W3CDTF">2023-11-07T07:10:00Z</dcterms:created>
  <dcterms:modified xsi:type="dcterms:W3CDTF">2023-11-09T07:53:00Z</dcterms:modified>
</cp:coreProperties>
</file>